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D573" w14:textId="0363B894" w:rsidR="00693420" w:rsidRDefault="00693420" w:rsidP="00F24982">
      <w:pPr>
        <w:tabs>
          <w:tab w:val="left" w:pos="-2268"/>
        </w:tabs>
        <w:spacing w:line="240" w:lineRule="auto"/>
        <w:jc w:val="center"/>
        <w:rPr>
          <w:rFonts w:ascii="Arial" w:hAnsi="Arial" w:cs="Arial"/>
          <w:b/>
        </w:rPr>
      </w:pPr>
      <w:r w:rsidRPr="00FB6923">
        <w:rPr>
          <w:rFonts w:ascii="Arial" w:hAnsi="Arial" w:cs="Arial"/>
          <w:b/>
        </w:rPr>
        <w:t xml:space="preserve">DICHIARAZIONE </w:t>
      </w:r>
      <w:r w:rsidR="00F24982">
        <w:rPr>
          <w:rFonts w:ascii="Arial" w:hAnsi="Arial" w:cs="Arial"/>
          <w:b/>
        </w:rPr>
        <w:t>POSSESSO</w:t>
      </w:r>
      <w:r w:rsidRPr="00FB6923">
        <w:rPr>
          <w:rFonts w:ascii="Arial" w:hAnsi="Arial" w:cs="Arial"/>
          <w:b/>
        </w:rPr>
        <w:t xml:space="preserve"> REQUISITI </w:t>
      </w:r>
      <w:r w:rsidR="00D94A95">
        <w:rPr>
          <w:rFonts w:ascii="Arial" w:hAnsi="Arial" w:cs="Arial"/>
          <w:b/>
        </w:rPr>
        <w:t>SPECIALI PER</w:t>
      </w:r>
      <w:r w:rsidR="001D5FBB">
        <w:rPr>
          <w:rFonts w:ascii="Arial" w:hAnsi="Arial" w:cs="Arial"/>
          <w:b/>
        </w:rPr>
        <w:t xml:space="preserve"> </w:t>
      </w:r>
      <w:r w:rsidR="009A6867">
        <w:rPr>
          <w:rFonts w:ascii="Arial" w:hAnsi="Arial" w:cs="Arial"/>
          <w:b/>
        </w:rPr>
        <w:t>SERVIZI DI INGEGNERIA</w:t>
      </w:r>
    </w:p>
    <w:p w14:paraId="08B753A1" w14:textId="77777777" w:rsidR="00F24982" w:rsidRPr="00F24982" w:rsidRDefault="00F24982" w:rsidP="00F24982">
      <w:pPr>
        <w:tabs>
          <w:tab w:val="left" w:pos="-2268"/>
        </w:tabs>
        <w:spacing w:line="240" w:lineRule="auto"/>
        <w:jc w:val="center"/>
        <w:rPr>
          <w:rFonts w:ascii="Arial" w:hAnsi="Arial" w:cs="Arial"/>
          <w:sz w:val="14"/>
        </w:rPr>
      </w:pPr>
      <w:r w:rsidRPr="00F24982">
        <w:rPr>
          <w:rFonts w:ascii="Arial" w:hAnsi="Arial" w:cs="Arial"/>
          <w:sz w:val="14"/>
        </w:rPr>
        <w:t>(AI SENSI DEL D.P.R. 445/2000)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FB6923" w14:paraId="7E71AE24" w14:textId="77777777" w:rsidTr="00A95A3F">
        <w:tc>
          <w:tcPr>
            <w:tcW w:w="2410" w:type="dxa"/>
            <w:gridSpan w:val="5"/>
            <w:vAlign w:val="center"/>
          </w:tcPr>
          <w:p w14:paraId="7C0FF976" w14:textId="77777777" w:rsidR="00287085" w:rsidRPr="00FB6923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14:paraId="0BE229FE" w14:textId="77777777" w:rsidR="00287085" w:rsidRPr="00FB6923" w:rsidRDefault="000539C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B6923" w14:paraId="198B6D6F" w14:textId="77777777" w:rsidTr="00A95A3F">
        <w:tc>
          <w:tcPr>
            <w:tcW w:w="1418" w:type="dxa"/>
            <w:gridSpan w:val="3"/>
            <w:vAlign w:val="center"/>
          </w:tcPr>
          <w:p w14:paraId="6A32961C" w14:textId="77777777" w:rsidR="00287085" w:rsidRPr="00FB6923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14:paraId="31B593E7" w14:textId="77777777" w:rsidR="00287085" w:rsidRPr="00FB6923" w:rsidRDefault="000539C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1DF7D5B1" w14:textId="77777777" w:rsidR="00287085" w:rsidRPr="00FB6923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14:paraId="47CDB9CC" w14:textId="77777777" w:rsidR="00287085" w:rsidRPr="00FB6923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14:paraId="3A5DA06D" w14:textId="77777777" w:rsidR="00287085" w:rsidRPr="00FB6923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14:paraId="34E03CDB" w14:textId="77777777" w:rsidR="00287085" w:rsidRPr="00FB6923" w:rsidRDefault="000539C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B6923" w14:paraId="24009681" w14:textId="77777777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14:paraId="14F206EE" w14:textId="77777777" w:rsidR="00287085" w:rsidRPr="00FB6923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FB692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FB6923" w14:paraId="5F5BA3E0" w14:textId="77777777" w:rsidTr="00A95A3F">
        <w:trPr>
          <w:trHeight w:val="502"/>
        </w:trPr>
        <w:tc>
          <w:tcPr>
            <w:tcW w:w="709" w:type="dxa"/>
            <w:vAlign w:val="center"/>
          </w:tcPr>
          <w:p w14:paraId="459A95A0" w14:textId="77777777" w:rsidR="00287085" w:rsidRPr="00FB6923" w:rsidRDefault="000539C1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F0E35">
              <w:rPr>
                <w:rFonts w:ascii="Arial" w:hAnsi="Arial" w:cs="Arial"/>
                <w:b/>
                <w:sz w:val="20"/>
                <w:szCs w:val="20"/>
              </w:rPr>
            </w:r>
            <w:r w:rsidR="007F0E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14:paraId="566AEEE5" w14:textId="5B3B198B" w:rsidR="00287085" w:rsidRPr="00FB6923" w:rsidRDefault="00904CD3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Legale rappresentante/</w:t>
            </w:r>
            <w:r w:rsidR="009A68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Professionista</w:t>
            </w:r>
          </w:p>
        </w:tc>
      </w:tr>
      <w:tr w:rsidR="00287085" w:rsidRPr="00FB6923" w14:paraId="06149C01" w14:textId="77777777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14:paraId="59AABCAA" w14:textId="77777777" w:rsidR="00287085" w:rsidRPr="00FB6923" w:rsidRDefault="001A1FE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t>vvero</w:t>
            </w:r>
          </w:p>
        </w:tc>
      </w:tr>
      <w:tr w:rsidR="00287085" w:rsidRPr="00FB6923" w14:paraId="3CD8C7E6" w14:textId="77777777" w:rsidTr="00A95A3F">
        <w:trPr>
          <w:trHeight w:val="502"/>
        </w:trPr>
        <w:tc>
          <w:tcPr>
            <w:tcW w:w="709" w:type="dxa"/>
            <w:vAlign w:val="center"/>
          </w:tcPr>
          <w:p w14:paraId="5FB18876" w14:textId="77777777" w:rsidR="00287085" w:rsidRPr="00FB6923" w:rsidRDefault="000539C1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F0E35">
              <w:rPr>
                <w:rFonts w:ascii="Arial" w:hAnsi="Arial" w:cs="Arial"/>
                <w:b/>
                <w:sz w:val="20"/>
                <w:szCs w:val="20"/>
              </w:rPr>
            </w:r>
            <w:r w:rsidR="007F0E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14:paraId="38CCF640" w14:textId="77777777" w:rsidR="00287085" w:rsidRPr="00FB6923" w:rsidRDefault="00287085" w:rsidP="00B1034C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FB6923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FB692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</w:t>
            </w:r>
            <w:r w:rsidR="0036051F" w:rsidRPr="00FB692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 portale </w:t>
            </w:r>
            <w:r w:rsidR="00CC7512" w:rsidRPr="00FB6923">
              <w:rPr>
                <w:rFonts w:ascii="Arial" w:hAnsi="Arial" w:cs="Arial"/>
                <w:b/>
                <w:i/>
                <w:sz w:val="20"/>
                <w:szCs w:val="20"/>
              </w:rPr>
              <w:t>copia della stessa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14:paraId="2A0FD7DB" w14:textId="77777777" w:rsidR="00287085" w:rsidRPr="00FB6923" w:rsidRDefault="000539C1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B6923" w14:paraId="71710FA5" w14:textId="77777777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14:paraId="63798623" w14:textId="77777777" w:rsidR="00287085" w:rsidRPr="00FB6923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14:paraId="481BE6C6" w14:textId="77777777" w:rsidR="00287085" w:rsidRPr="00FB6923" w:rsidRDefault="000539C1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B6923" w14:paraId="4B0FC3A3" w14:textId="77777777" w:rsidTr="00A95A3F">
        <w:tc>
          <w:tcPr>
            <w:tcW w:w="9781" w:type="dxa"/>
            <w:gridSpan w:val="19"/>
            <w:vAlign w:val="center"/>
          </w:tcPr>
          <w:p w14:paraId="1972255B" w14:textId="77777777" w:rsidR="00287085" w:rsidRPr="00FB6923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B6923" w14:paraId="24D8B3B4" w14:textId="77777777" w:rsidTr="00A95A3F">
        <w:tc>
          <w:tcPr>
            <w:tcW w:w="993" w:type="dxa"/>
            <w:gridSpan w:val="2"/>
            <w:vAlign w:val="center"/>
          </w:tcPr>
          <w:p w14:paraId="36D12B2B" w14:textId="77777777" w:rsidR="00287085" w:rsidRPr="00FB6923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14:paraId="1171DA21" w14:textId="77777777" w:rsidR="00287085" w:rsidRPr="00FB6923" w:rsidRDefault="000539C1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14:paraId="57C9DEBB" w14:textId="77777777" w:rsidR="00287085" w:rsidRPr="00FB6923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FB692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14:paraId="7672955B" w14:textId="77777777" w:rsidR="00287085" w:rsidRPr="00FB6923" w:rsidRDefault="000539C1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B6923" w14:paraId="4A6A2C34" w14:textId="77777777" w:rsidTr="00A95A3F">
        <w:tc>
          <w:tcPr>
            <w:tcW w:w="993" w:type="dxa"/>
            <w:gridSpan w:val="2"/>
            <w:vAlign w:val="center"/>
          </w:tcPr>
          <w:p w14:paraId="2872CCBF" w14:textId="77777777" w:rsidR="00287085" w:rsidRPr="00FB6923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14:paraId="57257262" w14:textId="77777777" w:rsidR="00287085" w:rsidRPr="00FB6923" w:rsidRDefault="000539C1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14:paraId="52A1FFE1" w14:textId="77777777" w:rsidR="00287085" w:rsidRPr="00FB6923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14:paraId="2BE23242" w14:textId="77777777" w:rsidR="00287085" w:rsidRPr="00FB6923" w:rsidRDefault="000539C1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14:paraId="1FAEC773" w14:textId="77777777" w:rsidR="00287085" w:rsidRPr="00FB6923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14:paraId="0F264678" w14:textId="77777777" w:rsidR="00287085" w:rsidRPr="00FB6923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FB6923" w14:paraId="23DEE1C6" w14:textId="77777777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14:paraId="662EB316" w14:textId="77777777" w:rsidR="00287085" w:rsidRPr="00FB6923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14:paraId="289937EC" w14:textId="77777777" w:rsidR="00287085" w:rsidRPr="00FB6923" w:rsidRDefault="000539C1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FB692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</w:rPr>
            </w:r>
            <w:r w:rsidRPr="00FB6923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14:paraId="190325EA" w14:textId="77777777" w:rsidR="00287085" w:rsidRPr="00FB6923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14:paraId="28D238EF" w14:textId="77777777" w:rsidR="00287085" w:rsidRPr="00FB6923" w:rsidRDefault="000539C1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FB692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</w:rPr>
            </w:r>
            <w:r w:rsidRPr="00FB6923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FB6923" w14:paraId="2AF58876" w14:textId="77777777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14:paraId="38881E34" w14:textId="77777777" w:rsidR="00287085" w:rsidRPr="00FB6923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14:paraId="58FB9059" w14:textId="77777777" w:rsidR="00287085" w:rsidRPr="00FB6923" w:rsidRDefault="000539C1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FB692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</w:rPr>
            </w:r>
            <w:r w:rsidRPr="00FB6923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FB6923">
              <w:rPr>
                <w:rFonts w:ascii="Arial" w:hAnsi="Arial" w:cs="Arial"/>
                <w:b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sz w:val="20"/>
              </w:rPr>
              <w:t> </w:t>
            </w:r>
            <w:r w:rsidR="00287085" w:rsidRPr="00FB6923">
              <w:rPr>
                <w:rFonts w:ascii="Arial" w:hAnsi="Arial" w:cs="Arial"/>
                <w:b/>
                <w:sz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14:paraId="45DD8FE8" w14:textId="77777777" w:rsidR="00287085" w:rsidRPr="00FB6923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14:paraId="5FE68E7F" w14:textId="626650E3" w:rsidR="00287085" w:rsidRPr="00FB6923" w:rsidRDefault="002E1743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FB692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</w:rPr>
            </w:r>
            <w:r w:rsidRPr="00FB692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sz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2880E70B" w14:textId="77777777" w:rsidR="00A6104B" w:rsidRPr="00FB6923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FB6923">
        <w:rPr>
          <w:rFonts w:ascii="Arial" w:hAnsi="Arial" w:cs="Arial"/>
          <w:sz w:val="20"/>
          <w:szCs w:val="20"/>
        </w:rPr>
        <w:t>/2000</w:t>
      </w:r>
      <w:r w:rsidRPr="00FB6923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FB6923">
        <w:rPr>
          <w:rFonts w:ascii="Arial" w:hAnsi="Arial" w:cs="Arial"/>
          <w:sz w:val="20"/>
          <w:szCs w:val="20"/>
        </w:rPr>
        <w:t>,</w:t>
      </w:r>
    </w:p>
    <w:p w14:paraId="742C521B" w14:textId="77777777" w:rsidR="00EF1EED" w:rsidRDefault="00EF1EED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356D017" w14:textId="77777777" w:rsidR="00A6104B" w:rsidRPr="00FB6923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B6923">
        <w:rPr>
          <w:rFonts w:ascii="Arial" w:hAnsi="Arial" w:cs="Arial"/>
          <w:b/>
          <w:sz w:val="20"/>
          <w:szCs w:val="20"/>
        </w:rPr>
        <w:t>DICHIARA</w:t>
      </w:r>
      <w:r w:rsidR="004A7383" w:rsidRPr="00FB6923">
        <w:rPr>
          <w:rFonts w:ascii="Arial" w:hAnsi="Arial" w:cs="Arial"/>
          <w:b/>
          <w:sz w:val="20"/>
          <w:szCs w:val="20"/>
        </w:rPr>
        <w:t xml:space="preserve"> </w:t>
      </w:r>
    </w:p>
    <w:p w14:paraId="1479ECFB" w14:textId="1DFE6F5C" w:rsidR="00A93EB4" w:rsidRPr="00FB6923" w:rsidRDefault="00A93EB4" w:rsidP="00987F26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>ai fini dell’iscrizione all’Elenco dei fornitori di beni, prestatori di servizi</w:t>
      </w:r>
      <w:r w:rsidR="001D5FBB">
        <w:rPr>
          <w:rFonts w:ascii="Arial" w:hAnsi="Arial" w:cs="Arial"/>
          <w:sz w:val="20"/>
          <w:szCs w:val="20"/>
        </w:rPr>
        <w:t xml:space="preserve"> e </w:t>
      </w:r>
      <w:r w:rsidR="00AD78A0">
        <w:rPr>
          <w:rFonts w:ascii="Arial" w:hAnsi="Arial" w:cs="Arial"/>
          <w:sz w:val="20"/>
          <w:szCs w:val="20"/>
        </w:rPr>
        <w:t>di lavori</w:t>
      </w:r>
      <w:r w:rsidRPr="00FB6923">
        <w:rPr>
          <w:rFonts w:ascii="Arial" w:hAnsi="Arial" w:cs="Arial"/>
          <w:sz w:val="20"/>
          <w:szCs w:val="20"/>
        </w:rPr>
        <w:t xml:space="preserve"> di </w:t>
      </w:r>
      <w:r w:rsidR="00F24982">
        <w:rPr>
          <w:rFonts w:ascii="Arial" w:hAnsi="Arial" w:cs="Arial"/>
          <w:sz w:val="20"/>
          <w:szCs w:val="20"/>
        </w:rPr>
        <w:t>Autostrade per l’Italia S.p.A.</w:t>
      </w:r>
      <w:r w:rsidRPr="00FB6923">
        <w:rPr>
          <w:rFonts w:ascii="Arial" w:hAnsi="Arial" w:cs="Arial"/>
          <w:sz w:val="20"/>
          <w:szCs w:val="20"/>
        </w:rPr>
        <w:t>, per la seguente categoria merceologi</w:t>
      </w:r>
      <w:r w:rsidR="005A29E5">
        <w:rPr>
          <w:rFonts w:ascii="Arial" w:hAnsi="Arial" w:cs="Arial"/>
          <w:sz w:val="20"/>
          <w:szCs w:val="20"/>
        </w:rPr>
        <w:t>c</w:t>
      </w:r>
      <w:r w:rsidRPr="00FB6923">
        <w:rPr>
          <w:rFonts w:ascii="Arial" w:hAnsi="Arial" w:cs="Arial"/>
          <w:sz w:val="20"/>
          <w:szCs w:val="20"/>
        </w:rPr>
        <w:t>a (</w:t>
      </w:r>
      <w:r w:rsidRPr="00FB6923">
        <w:rPr>
          <w:rFonts w:ascii="Arial" w:hAnsi="Arial" w:cs="Arial"/>
          <w:i/>
          <w:sz w:val="20"/>
          <w:szCs w:val="20"/>
        </w:rPr>
        <w:t xml:space="preserve">indicare codice, descrizione, </w:t>
      </w:r>
      <w:r w:rsidR="00F24982">
        <w:rPr>
          <w:rFonts w:ascii="Arial" w:hAnsi="Arial" w:cs="Arial"/>
          <w:i/>
          <w:sz w:val="20"/>
          <w:szCs w:val="20"/>
        </w:rPr>
        <w:t>fascia</w:t>
      </w:r>
      <w:r w:rsidRPr="00FB6923">
        <w:rPr>
          <w:rFonts w:ascii="Arial" w:hAnsi="Arial" w:cs="Arial"/>
          <w:i/>
          <w:sz w:val="20"/>
          <w:szCs w:val="20"/>
        </w:rPr>
        <w:t xml:space="preserve"> di importo della categoria merceolog</w:t>
      </w:r>
      <w:r w:rsidR="005A29E5">
        <w:rPr>
          <w:rFonts w:ascii="Arial" w:hAnsi="Arial" w:cs="Arial"/>
          <w:i/>
          <w:sz w:val="20"/>
          <w:szCs w:val="20"/>
        </w:rPr>
        <w:t>i</w:t>
      </w:r>
      <w:r w:rsidRPr="00FB6923">
        <w:rPr>
          <w:rFonts w:ascii="Arial" w:hAnsi="Arial" w:cs="Arial"/>
          <w:i/>
          <w:sz w:val="20"/>
          <w:szCs w:val="20"/>
        </w:rPr>
        <w:t>a per la quale si richiede l’iscrizione</w:t>
      </w:r>
      <w:r w:rsidRPr="00FB6923">
        <w:rPr>
          <w:rFonts w:ascii="Arial" w:hAnsi="Arial" w:cs="Arial"/>
          <w:sz w:val="20"/>
          <w:szCs w:val="20"/>
        </w:rPr>
        <w:t>):</w:t>
      </w:r>
    </w:p>
    <w:p w14:paraId="24851EDE" w14:textId="77777777" w:rsidR="00B1034C" w:rsidRPr="00FB6923" w:rsidRDefault="00B1034C" w:rsidP="00987F26">
      <w:p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Ind w:w="1349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536"/>
      </w:tblGrid>
      <w:tr w:rsidR="00892548" w:rsidRPr="00FB6923" w14:paraId="7B65A42B" w14:textId="77777777" w:rsidTr="00F2686F">
        <w:trPr>
          <w:trHeight w:val="504"/>
        </w:trPr>
        <w:tc>
          <w:tcPr>
            <w:tcW w:w="1985" w:type="dxa"/>
            <w:shd w:val="clear" w:color="auto" w:fill="002060"/>
            <w:vAlign w:val="center"/>
          </w:tcPr>
          <w:p w14:paraId="21FE01A4" w14:textId="77777777" w:rsidR="00892548" w:rsidRPr="00FB6923" w:rsidRDefault="00892548" w:rsidP="00773F9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Categorie Merceologica</w:t>
            </w:r>
          </w:p>
        </w:tc>
        <w:tc>
          <w:tcPr>
            <w:tcW w:w="4961" w:type="dxa"/>
            <w:gridSpan w:val="2"/>
            <w:shd w:val="clear" w:color="auto" w:fill="002060"/>
            <w:vAlign w:val="center"/>
          </w:tcPr>
          <w:p w14:paraId="2891C600" w14:textId="77777777" w:rsidR="00892548" w:rsidRPr="00FB6923" w:rsidRDefault="00892548" w:rsidP="00A93E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B6923">
              <w:rPr>
                <w:rFonts w:ascii="Arial" w:hAnsi="Arial" w:cs="Arial"/>
                <w:b/>
                <w:bCs/>
                <w:color w:val="FFFFFF" w:themeColor="background1"/>
              </w:rPr>
              <w:t>Classe di importo</w:t>
            </w:r>
          </w:p>
        </w:tc>
      </w:tr>
      <w:tr w:rsidR="00820240" w:rsidRPr="00FB6923" w14:paraId="69B0565D" w14:textId="77777777" w:rsidTr="00892548">
        <w:trPr>
          <w:trHeight w:val="308"/>
        </w:trPr>
        <w:tc>
          <w:tcPr>
            <w:tcW w:w="1985" w:type="dxa"/>
            <w:vMerge w:val="restart"/>
          </w:tcPr>
          <w:p w14:paraId="05581257" w14:textId="77777777" w:rsidR="00820240" w:rsidRPr="00FB6923" w:rsidRDefault="00820240" w:rsidP="00A93EB4">
            <w:pPr>
              <w:spacing w:before="120" w:after="120"/>
              <w:rPr>
                <w:rFonts w:ascii="Arial" w:hAnsi="Arial" w:cs="Arial"/>
                <w:b/>
              </w:rPr>
            </w:pPr>
            <w:r w:rsidRPr="00FB6923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</w:rPr>
            </w:r>
            <w:r w:rsidRPr="00FB6923">
              <w:rPr>
                <w:rFonts w:ascii="Arial" w:hAnsi="Arial" w:cs="Arial"/>
                <w:b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</w:rPr>
              <w:t> </w:t>
            </w:r>
            <w:r w:rsidRPr="00FB6923">
              <w:rPr>
                <w:rFonts w:ascii="Arial" w:hAnsi="Arial" w:cs="Arial"/>
                <w:b/>
                <w:noProof/>
              </w:rPr>
              <w:t> </w:t>
            </w:r>
            <w:r w:rsidRPr="00FB6923">
              <w:rPr>
                <w:rFonts w:ascii="Arial" w:hAnsi="Arial" w:cs="Arial"/>
                <w:b/>
                <w:noProof/>
              </w:rPr>
              <w:t> </w:t>
            </w:r>
            <w:r w:rsidRPr="00FB6923">
              <w:rPr>
                <w:rFonts w:ascii="Arial" w:hAnsi="Arial" w:cs="Arial"/>
                <w:b/>
                <w:noProof/>
              </w:rPr>
              <w:t> </w:t>
            </w:r>
            <w:r w:rsidRPr="00FB6923">
              <w:rPr>
                <w:rFonts w:ascii="Arial" w:hAnsi="Arial" w:cs="Arial"/>
                <w:b/>
                <w:noProof/>
              </w:rPr>
              <w:t> </w:t>
            </w:r>
            <w:r w:rsidRPr="00FB69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5" w:type="dxa"/>
          </w:tcPr>
          <w:p w14:paraId="1EC44BE1" w14:textId="77777777" w:rsidR="00820240" w:rsidRPr="00FB6923" w:rsidRDefault="00820240" w:rsidP="00A93EB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FORMCHECKBOX </w:instrText>
            </w:r>
            <w:r w:rsidR="007F0E35">
              <w:rPr>
                <w:rFonts w:ascii="Arial" w:hAnsi="Arial" w:cs="Arial"/>
              </w:rPr>
            </w:r>
            <w:r w:rsidR="007F0E35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6B9FBA06" w14:textId="3AB0A2F3" w:rsidR="00820240" w:rsidRPr="00FB6923" w:rsidRDefault="00820240" w:rsidP="00A93EB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1 (fino ad € 74.999,99)</w:t>
            </w:r>
          </w:p>
        </w:tc>
      </w:tr>
      <w:tr w:rsidR="00820240" w:rsidRPr="00FB6923" w14:paraId="19246363" w14:textId="77777777" w:rsidTr="00892548">
        <w:trPr>
          <w:trHeight w:val="388"/>
        </w:trPr>
        <w:tc>
          <w:tcPr>
            <w:tcW w:w="1985" w:type="dxa"/>
            <w:vMerge/>
          </w:tcPr>
          <w:p w14:paraId="2CEE1410" w14:textId="77777777" w:rsidR="00820240" w:rsidRPr="00FB6923" w:rsidRDefault="00820240" w:rsidP="00A93EB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44848154" w14:textId="77777777" w:rsidR="00820240" w:rsidRPr="00FB6923" w:rsidRDefault="00820240" w:rsidP="00A93EB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FORMCHECKBOX </w:instrText>
            </w:r>
            <w:r w:rsidR="007F0E35">
              <w:rPr>
                <w:rFonts w:ascii="Arial" w:hAnsi="Arial" w:cs="Arial"/>
              </w:rPr>
            </w:r>
            <w:r w:rsidR="007F0E35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2A62535A" w14:textId="25680B0D" w:rsidR="00820240" w:rsidRPr="00FB6923" w:rsidRDefault="00820240" w:rsidP="00904CD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Fascia 2 (da € 75.000,00 ad € 149.999,99) </w:t>
            </w:r>
          </w:p>
        </w:tc>
      </w:tr>
      <w:tr w:rsidR="00820240" w:rsidRPr="00FB6923" w14:paraId="6C864B46" w14:textId="77777777" w:rsidTr="00892548">
        <w:trPr>
          <w:trHeight w:val="388"/>
        </w:trPr>
        <w:tc>
          <w:tcPr>
            <w:tcW w:w="1985" w:type="dxa"/>
            <w:vMerge/>
          </w:tcPr>
          <w:p w14:paraId="18DA0629" w14:textId="77777777" w:rsidR="00820240" w:rsidRPr="00FB6923" w:rsidRDefault="00820240" w:rsidP="00D94A9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F2B0E16" w14:textId="2DF5F208" w:rsidR="00820240" w:rsidRPr="00FB6923" w:rsidRDefault="00820240" w:rsidP="00D94A9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99"/>
            <w:r>
              <w:rPr>
                <w:rFonts w:ascii="Arial" w:hAnsi="Arial" w:cs="Arial"/>
              </w:rPr>
              <w:instrText xml:space="preserve"> FORMCHECKBOX </w:instrText>
            </w:r>
            <w:r w:rsidR="007F0E35">
              <w:rPr>
                <w:rFonts w:ascii="Arial" w:hAnsi="Arial" w:cs="Arial"/>
              </w:rPr>
            </w:r>
            <w:r w:rsidR="007F0E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536" w:type="dxa"/>
          </w:tcPr>
          <w:p w14:paraId="31C84EDD" w14:textId="6735CDAA" w:rsidR="00820240" w:rsidRDefault="00820240" w:rsidP="00D94A9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3 (da € 150.000,00 ad € 213.999,990)</w:t>
            </w:r>
          </w:p>
        </w:tc>
      </w:tr>
      <w:tr w:rsidR="00820240" w:rsidRPr="00FB6923" w14:paraId="7D0A4A05" w14:textId="77777777" w:rsidTr="00892548">
        <w:trPr>
          <w:trHeight w:val="388"/>
        </w:trPr>
        <w:tc>
          <w:tcPr>
            <w:tcW w:w="1985" w:type="dxa"/>
            <w:vMerge/>
          </w:tcPr>
          <w:p w14:paraId="5BF303E2" w14:textId="77777777" w:rsidR="00820240" w:rsidRPr="00FB6923" w:rsidRDefault="00820240" w:rsidP="00D94A9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4E8D52A" w14:textId="28999F45" w:rsidR="00820240" w:rsidRPr="00FB6923" w:rsidRDefault="00820240" w:rsidP="00D94A9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0E35">
              <w:rPr>
                <w:rFonts w:ascii="Arial" w:hAnsi="Arial" w:cs="Arial"/>
              </w:rPr>
            </w:r>
            <w:r w:rsidR="007F0E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43465A7D" w14:textId="71914A42" w:rsidR="00820240" w:rsidRDefault="00820240" w:rsidP="00D94A9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4 (da € 214.000,00 ad € 499.999,99)</w:t>
            </w:r>
          </w:p>
        </w:tc>
      </w:tr>
      <w:tr w:rsidR="00820240" w:rsidRPr="00FB6923" w14:paraId="537A1F6B" w14:textId="77777777" w:rsidTr="00892548">
        <w:trPr>
          <w:trHeight w:val="388"/>
        </w:trPr>
        <w:tc>
          <w:tcPr>
            <w:tcW w:w="1985" w:type="dxa"/>
            <w:vMerge/>
          </w:tcPr>
          <w:p w14:paraId="43E8C4A4" w14:textId="77777777" w:rsidR="00820240" w:rsidRPr="00FB6923" w:rsidRDefault="00820240" w:rsidP="00D94A9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3CCA6BD" w14:textId="287FD2B7" w:rsidR="00820240" w:rsidRPr="00FB6923" w:rsidRDefault="00820240" w:rsidP="00D94A9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0E35">
              <w:rPr>
                <w:rFonts w:ascii="Arial" w:hAnsi="Arial" w:cs="Arial"/>
              </w:rPr>
            </w:r>
            <w:r w:rsidR="007F0E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6D25855D" w14:textId="591A889F" w:rsidR="00820240" w:rsidRDefault="00820240" w:rsidP="00D94A9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5 (da € 500.000,00 ad € 1.999.999,99)</w:t>
            </w:r>
          </w:p>
        </w:tc>
      </w:tr>
      <w:tr w:rsidR="00820240" w:rsidRPr="00FB6923" w14:paraId="102BB7C4" w14:textId="77777777" w:rsidTr="00892548">
        <w:trPr>
          <w:trHeight w:val="388"/>
        </w:trPr>
        <w:tc>
          <w:tcPr>
            <w:tcW w:w="1985" w:type="dxa"/>
            <w:vMerge/>
          </w:tcPr>
          <w:p w14:paraId="373C9324" w14:textId="77777777" w:rsidR="00820240" w:rsidRPr="00FB6923" w:rsidRDefault="00820240" w:rsidP="00D94A9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9E5AC83" w14:textId="4AC3763E" w:rsidR="00820240" w:rsidRPr="00FB6923" w:rsidRDefault="00820240" w:rsidP="00D94A9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0E35">
              <w:rPr>
                <w:rFonts w:ascii="Arial" w:hAnsi="Arial" w:cs="Arial"/>
              </w:rPr>
            </w:r>
            <w:r w:rsidR="007F0E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6B17EEA9" w14:textId="15ADA085" w:rsidR="00820240" w:rsidRDefault="00820240" w:rsidP="00D94A95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6 (da € 2.000.000,00 ad € 5.000.000,00)</w:t>
            </w:r>
          </w:p>
        </w:tc>
      </w:tr>
    </w:tbl>
    <w:p w14:paraId="24058F94" w14:textId="6E09558F" w:rsidR="00EE6389" w:rsidRPr="00FB6923" w:rsidRDefault="00987F26" w:rsidP="00987F26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 xml:space="preserve">che </w:t>
      </w:r>
      <w:r w:rsidR="00EE6389" w:rsidRPr="00FB6923">
        <w:rPr>
          <w:rFonts w:ascii="Arial" w:hAnsi="Arial" w:cs="Arial"/>
          <w:sz w:val="20"/>
          <w:szCs w:val="20"/>
        </w:rPr>
        <w:t>l’Impresa</w:t>
      </w:r>
      <w:r w:rsidR="00904CD3">
        <w:rPr>
          <w:rFonts w:ascii="Arial" w:hAnsi="Arial" w:cs="Arial"/>
          <w:sz w:val="20"/>
          <w:szCs w:val="20"/>
        </w:rPr>
        <w:t>/Professionista</w:t>
      </w:r>
      <w:r w:rsidR="00EE6389" w:rsidRPr="00FB6923">
        <w:rPr>
          <w:rFonts w:ascii="Arial" w:hAnsi="Arial" w:cs="Arial"/>
          <w:sz w:val="20"/>
          <w:szCs w:val="20"/>
        </w:rPr>
        <w:t xml:space="preserve"> </w:t>
      </w:r>
      <w:r w:rsidRPr="00FB6923">
        <w:rPr>
          <w:rFonts w:ascii="Arial" w:hAnsi="Arial" w:cs="Arial"/>
          <w:sz w:val="20"/>
          <w:szCs w:val="20"/>
        </w:rPr>
        <w:t>ha realizzato un fatturato globale (valore della produzione iscritto in bilancio</w:t>
      </w:r>
      <w:r w:rsidR="009607A1">
        <w:rPr>
          <w:rFonts w:ascii="Arial" w:hAnsi="Arial" w:cs="Arial"/>
          <w:sz w:val="20"/>
          <w:szCs w:val="20"/>
        </w:rPr>
        <w:t xml:space="preserve"> o valore corrispondente</w:t>
      </w:r>
      <w:r w:rsidRPr="00FB6923">
        <w:rPr>
          <w:rFonts w:ascii="Arial" w:hAnsi="Arial" w:cs="Arial"/>
          <w:sz w:val="20"/>
          <w:szCs w:val="20"/>
        </w:rPr>
        <w:t xml:space="preserve">), </w:t>
      </w:r>
      <w:r w:rsidR="00D94A95">
        <w:rPr>
          <w:rFonts w:ascii="Arial" w:hAnsi="Arial" w:cs="Arial"/>
          <w:sz w:val="20"/>
          <w:szCs w:val="20"/>
        </w:rPr>
        <w:t>nei migliori</w:t>
      </w:r>
      <w:r w:rsidRPr="00FB6923">
        <w:rPr>
          <w:rFonts w:ascii="Arial" w:hAnsi="Arial" w:cs="Arial"/>
          <w:sz w:val="20"/>
          <w:szCs w:val="20"/>
        </w:rPr>
        <w:t xml:space="preserve"> 3 (tre)</w:t>
      </w:r>
      <w:r w:rsidR="00D94A95">
        <w:rPr>
          <w:rFonts w:ascii="Arial" w:hAnsi="Arial" w:cs="Arial"/>
          <w:sz w:val="20"/>
          <w:szCs w:val="20"/>
        </w:rPr>
        <w:t xml:space="preserve"> degli ultimi 5 (cinque)</w:t>
      </w:r>
      <w:r w:rsidRPr="00FB6923">
        <w:rPr>
          <w:rFonts w:ascii="Arial" w:hAnsi="Arial" w:cs="Arial"/>
          <w:sz w:val="20"/>
          <w:szCs w:val="20"/>
        </w:rPr>
        <w:t xml:space="preserve"> </w:t>
      </w:r>
      <w:r w:rsidR="009607A1">
        <w:rPr>
          <w:rFonts w:ascii="Arial" w:hAnsi="Arial" w:cs="Arial"/>
          <w:sz w:val="20"/>
          <w:szCs w:val="20"/>
        </w:rPr>
        <w:t xml:space="preserve">anni </w:t>
      </w:r>
      <w:r w:rsidR="00D94A95">
        <w:rPr>
          <w:rFonts w:ascii="Arial" w:hAnsi="Arial" w:cs="Arial"/>
          <w:sz w:val="20"/>
          <w:szCs w:val="20"/>
        </w:rPr>
        <w:t>da</w:t>
      </w:r>
      <w:r w:rsidRPr="00FB6923">
        <w:rPr>
          <w:rFonts w:ascii="Arial" w:hAnsi="Arial" w:cs="Arial"/>
          <w:sz w:val="20"/>
          <w:szCs w:val="20"/>
        </w:rPr>
        <w:t>lla data di presentazione della Domanda di iscrizione all’Elenco, ovvero nel minor periodo di attività, pari a</w:t>
      </w:r>
      <w:r w:rsidR="00EE6389" w:rsidRPr="00FB6923">
        <w:rPr>
          <w:rFonts w:ascii="Arial" w:hAnsi="Arial" w:cs="Arial"/>
          <w:sz w:val="20"/>
          <w:szCs w:val="20"/>
        </w:rPr>
        <w:t xml:space="preserve"> (</w:t>
      </w:r>
      <w:r w:rsidR="00EE6389" w:rsidRPr="00FB6923">
        <w:rPr>
          <w:rFonts w:ascii="Arial" w:hAnsi="Arial" w:cs="Arial"/>
          <w:i/>
          <w:sz w:val="20"/>
          <w:szCs w:val="20"/>
        </w:rPr>
        <w:t xml:space="preserve">indicare anni, importo del fatturato </w:t>
      </w:r>
      <w:r w:rsidRPr="00FB6923">
        <w:rPr>
          <w:rFonts w:ascii="Arial" w:hAnsi="Arial" w:cs="Arial"/>
          <w:i/>
          <w:sz w:val="20"/>
          <w:szCs w:val="20"/>
        </w:rPr>
        <w:t xml:space="preserve">globale </w:t>
      </w:r>
      <w:r w:rsidR="00EE6389" w:rsidRPr="00FB6923">
        <w:rPr>
          <w:rFonts w:ascii="Arial" w:hAnsi="Arial" w:cs="Arial"/>
          <w:i/>
          <w:sz w:val="20"/>
          <w:szCs w:val="20"/>
        </w:rPr>
        <w:t>suddiviso p</w:t>
      </w:r>
      <w:r w:rsidRPr="00FB6923">
        <w:rPr>
          <w:rFonts w:ascii="Arial" w:hAnsi="Arial" w:cs="Arial"/>
          <w:i/>
          <w:sz w:val="20"/>
          <w:szCs w:val="20"/>
        </w:rPr>
        <w:t>er anno, importo del fatturato globale</w:t>
      </w:r>
      <w:r w:rsidR="00EE6389" w:rsidRPr="00FB6923">
        <w:rPr>
          <w:rFonts w:ascii="Arial" w:hAnsi="Arial" w:cs="Arial"/>
          <w:i/>
          <w:sz w:val="20"/>
          <w:szCs w:val="20"/>
        </w:rPr>
        <w:t xml:space="preserve"> totale realizzato nei tre anni indicati</w:t>
      </w:r>
      <w:r w:rsidR="00EE6389" w:rsidRPr="00FB6923">
        <w:rPr>
          <w:rFonts w:ascii="Arial" w:hAnsi="Arial" w:cs="Arial"/>
          <w:sz w:val="20"/>
          <w:szCs w:val="20"/>
        </w:rPr>
        <w:t>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5"/>
        <w:gridCol w:w="394"/>
      </w:tblGrid>
      <w:tr w:rsidR="007B7AD3" w:rsidRPr="00FB6923" w14:paraId="19FB4EC5" w14:textId="77777777" w:rsidTr="00F2686F">
        <w:tc>
          <w:tcPr>
            <w:tcW w:w="2411" w:type="dxa"/>
            <w:shd w:val="clear" w:color="auto" w:fill="002060"/>
          </w:tcPr>
          <w:p w14:paraId="0461E69A" w14:textId="77777777" w:rsidR="007B7AD3" w:rsidRPr="00FB6923" w:rsidRDefault="007B7AD3" w:rsidP="00987F26">
            <w:pPr>
              <w:keepNext/>
              <w:tabs>
                <w:tab w:val="left" w:pos="36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Esercizio finanziario</w:t>
            </w:r>
          </w:p>
        </w:tc>
        <w:tc>
          <w:tcPr>
            <w:tcW w:w="2949" w:type="dxa"/>
            <w:gridSpan w:val="2"/>
            <w:shd w:val="clear" w:color="auto" w:fill="002060"/>
          </w:tcPr>
          <w:p w14:paraId="3AD86083" w14:textId="77777777" w:rsidR="007B7AD3" w:rsidRPr="00FB6923" w:rsidRDefault="007B7AD3" w:rsidP="00987F26">
            <w:pPr>
              <w:keepNext/>
              <w:tabs>
                <w:tab w:val="left" w:pos="36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Importo del fatturato globale annuo</w:t>
            </w:r>
          </w:p>
        </w:tc>
      </w:tr>
      <w:tr w:rsidR="007B7AD3" w:rsidRPr="00FB6923" w14:paraId="0CE50825" w14:textId="77777777" w:rsidTr="007B7AD3">
        <w:tc>
          <w:tcPr>
            <w:tcW w:w="2411" w:type="dxa"/>
            <w:shd w:val="clear" w:color="auto" w:fill="auto"/>
          </w:tcPr>
          <w:p w14:paraId="5909927D" w14:textId="77777777" w:rsidR="007B7AD3" w:rsidRPr="00FB6923" w:rsidRDefault="000539C1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5F45A4B8" w14:textId="77777777" w:rsidR="007B7AD3" w:rsidRPr="00FB6923" w:rsidRDefault="000539C1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0DCD027C" w14:textId="77777777" w:rsidR="007B7AD3" w:rsidRPr="00FB6923" w:rsidRDefault="007B7AD3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7B7AD3" w:rsidRPr="00FB6923" w14:paraId="602E60C5" w14:textId="77777777" w:rsidTr="007B7AD3">
        <w:tc>
          <w:tcPr>
            <w:tcW w:w="2411" w:type="dxa"/>
            <w:shd w:val="clear" w:color="auto" w:fill="auto"/>
          </w:tcPr>
          <w:p w14:paraId="497636A7" w14:textId="77777777" w:rsidR="007B7AD3" w:rsidRPr="00FB6923" w:rsidRDefault="000539C1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571B7BE2" w14:textId="77777777" w:rsidR="007B7AD3" w:rsidRPr="00FB6923" w:rsidRDefault="000539C1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546C776D" w14:textId="77777777" w:rsidR="007B7AD3" w:rsidRPr="00FB6923" w:rsidRDefault="007B7AD3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7B7AD3" w:rsidRPr="00FB6923" w14:paraId="01FFBD8A" w14:textId="77777777" w:rsidTr="007B7AD3">
        <w:tc>
          <w:tcPr>
            <w:tcW w:w="2411" w:type="dxa"/>
            <w:shd w:val="clear" w:color="auto" w:fill="auto"/>
          </w:tcPr>
          <w:p w14:paraId="6E434D0A" w14:textId="77777777" w:rsidR="007B7AD3" w:rsidRPr="00FB6923" w:rsidRDefault="000539C1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14:paraId="26EF72EB" w14:textId="77777777" w:rsidR="007B7AD3" w:rsidRPr="00FB6923" w:rsidRDefault="000539C1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4B1865A1" w14:textId="77777777" w:rsidR="007B7AD3" w:rsidRPr="00FB6923" w:rsidRDefault="007B7AD3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7B7AD3" w:rsidRPr="00FB6923" w14:paraId="629CE13D" w14:textId="77777777" w:rsidTr="007B7AD3">
        <w:tc>
          <w:tcPr>
            <w:tcW w:w="2411" w:type="dxa"/>
            <w:shd w:val="clear" w:color="auto" w:fill="auto"/>
          </w:tcPr>
          <w:p w14:paraId="4B1707C3" w14:textId="77777777" w:rsidR="007B7AD3" w:rsidRPr="00FB6923" w:rsidRDefault="007B7AD3" w:rsidP="00987F26">
            <w:pPr>
              <w:keepNext/>
              <w:tabs>
                <w:tab w:val="left" w:pos="360"/>
              </w:tabs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2555" w:type="dxa"/>
            <w:vAlign w:val="center"/>
          </w:tcPr>
          <w:p w14:paraId="4D919943" w14:textId="77777777" w:rsidR="007B7AD3" w:rsidRPr="00FB6923" w:rsidRDefault="000539C1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7B7AD3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65B16C84" w14:textId="77777777" w:rsidR="007B7AD3" w:rsidRPr="00FB6923" w:rsidRDefault="007B7AD3" w:rsidP="00987F26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3779C078" w14:textId="77777777" w:rsidR="00EF1EED" w:rsidRDefault="00EF1EED" w:rsidP="007B7AD3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4D9973B" w14:textId="186E1FFE" w:rsidR="007B7AD3" w:rsidRPr="00FB6923" w:rsidRDefault="007B7AD3" w:rsidP="007B7AD3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 xml:space="preserve">(ovvero, solo nel caso in cui il Consorzio di cui all’art. </w:t>
      </w:r>
      <w:r w:rsidR="009A6867">
        <w:rPr>
          <w:rFonts w:ascii="Arial" w:hAnsi="Arial" w:cs="Arial"/>
          <w:sz w:val="20"/>
          <w:szCs w:val="20"/>
        </w:rPr>
        <w:t>46</w:t>
      </w:r>
      <w:r w:rsidRPr="00FB6923">
        <w:rPr>
          <w:rFonts w:ascii="Arial" w:hAnsi="Arial" w:cs="Arial"/>
          <w:sz w:val="20"/>
          <w:szCs w:val="20"/>
        </w:rPr>
        <w:t xml:space="preserve">, comma </w:t>
      </w:r>
      <w:r w:rsidR="009A6867">
        <w:rPr>
          <w:rFonts w:ascii="Arial" w:hAnsi="Arial" w:cs="Arial"/>
          <w:sz w:val="20"/>
          <w:szCs w:val="20"/>
        </w:rPr>
        <w:t>1</w:t>
      </w:r>
      <w:r w:rsidRPr="00FB6923">
        <w:rPr>
          <w:rFonts w:ascii="Arial" w:hAnsi="Arial" w:cs="Arial"/>
          <w:sz w:val="20"/>
          <w:szCs w:val="20"/>
        </w:rPr>
        <w:t xml:space="preserve">, lettera </w:t>
      </w:r>
      <w:r w:rsidR="009A6867">
        <w:rPr>
          <w:rFonts w:ascii="Arial" w:hAnsi="Arial" w:cs="Arial"/>
          <w:sz w:val="20"/>
          <w:szCs w:val="20"/>
        </w:rPr>
        <w:t>f</w:t>
      </w:r>
      <w:r w:rsidRPr="00FB6923">
        <w:rPr>
          <w:rFonts w:ascii="Arial" w:hAnsi="Arial" w:cs="Arial"/>
          <w:sz w:val="20"/>
          <w:szCs w:val="20"/>
        </w:rPr>
        <w:t xml:space="preserve">) del D.Lgs. </w:t>
      </w:r>
      <w:r w:rsidR="00BE38BC">
        <w:rPr>
          <w:rFonts w:ascii="Arial" w:hAnsi="Arial" w:cs="Arial"/>
          <w:sz w:val="20"/>
          <w:szCs w:val="20"/>
        </w:rPr>
        <w:t>50/201</w:t>
      </w:r>
      <w:r w:rsidRPr="00FB6923">
        <w:rPr>
          <w:rFonts w:ascii="Arial" w:hAnsi="Arial" w:cs="Arial"/>
          <w:sz w:val="20"/>
          <w:szCs w:val="20"/>
        </w:rPr>
        <w:t>6</w:t>
      </w:r>
      <w:r w:rsidR="00D94A95">
        <w:rPr>
          <w:rFonts w:ascii="Arial" w:hAnsi="Arial" w:cs="Arial"/>
          <w:sz w:val="20"/>
          <w:szCs w:val="20"/>
        </w:rPr>
        <w:t xml:space="preserve"> e </w:t>
      </w:r>
      <w:proofErr w:type="gramStart"/>
      <w:r w:rsidR="00D94A95">
        <w:rPr>
          <w:rFonts w:ascii="Arial" w:hAnsi="Arial" w:cs="Arial"/>
          <w:sz w:val="20"/>
          <w:szCs w:val="20"/>
        </w:rPr>
        <w:t>s.m.i,,</w:t>
      </w:r>
      <w:proofErr w:type="gramEnd"/>
      <w:r w:rsidRPr="00FB6923">
        <w:rPr>
          <w:rFonts w:ascii="Arial" w:hAnsi="Arial" w:cs="Arial"/>
          <w:sz w:val="20"/>
          <w:szCs w:val="20"/>
        </w:rPr>
        <w:t xml:space="preserve"> intenda utilizzare il requisito di una o più delle Imprese consorziate):</w:t>
      </w:r>
    </w:p>
    <w:p w14:paraId="3A8B91E5" w14:textId="77777777" w:rsidR="007B7AD3" w:rsidRPr="00FB6923" w:rsidRDefault="000539C1" w:rsidP="007B7AD3">
      <w:pPr>
        <w:pStyle w:val="Paragrafoelenco"/>
        <w:spacing w:before="120" w:after="60" w:line="360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7AD3" w:rsidRPr="00FB6923">
        <w:rPr>
          <w:rFonts w:ascii="Arial" w:hAnsi="Arial" w:cs="Arial"/>
          <w:sz w:val="20"/>
          <w:szCs w:val="20"/>
        </w:rPr>
        <w:instrText xml:space="preserve"> FORMCHECKBOX </w:instrText>
      </w:r>
      <w:r w:rsidR="007F0E35">
        <w:rPr>
          <w:rFonts w:ascii="Arial" w:hAnsi="Arial" w:cs="Arial"/>
          <w:sz w:val="20"/>
          <w:szCs w:val="20"/>
        </w:rPr>
      </w:r>
      <w:r w:rsidR="007F0E35">
        <w:rPr>
          <w:rFonts w:ascii="Arial" w:hAnsi="Arial" w:cs="Arial"/>
          <w:sz w:val="20"/>
          <w:szCs w:val="20"/>
        </w:rPr>
        <w:fldChar w:fldCharType="separate"/>
      </w:r>
      <w:r w:rsidRPr="00FB6923">
        <w:rPr>
          <w:rFonts w:ascii="Arial" w:hAnsi="Arial" w:cs="Arial"/>
          <w:sz w:val="20"/>
          <w:szCs w:val="20"/>
        </w:rPr>
        <w:fldChar w:fldCharType="end"/>
      </w:r>
      <w:r w:rsidR="007B7AD3" w:rsidRPr="00FB6923">
        <w:rPr>
          <w:rFonts w:ascii="Arial" w:hAnsi="Arial" w:cs="Arial"/>
          <w:sz w:val="20"/>
          <w:szCs w:val="20"/>
        </w:rPr>
        <w:tab/>
        <w:t>che il requisito risulta posseduto dall</w:t>
      </w:r>
      <w:r w:rsidR="004C2159" w:rsidRPr="00FB6923">
        <w:rPr>
          <w:rFonts w:ascii="Arial" w:hAnsi="Arial" w:cs="Arial"/>
          <w:sz w:val="20"/>
          <w:szCs w:val="20"/>
        </w:rPr>
        <w:t>e</w:t>
      </w:r>
      <w:r w:rsidR="007B7AD3" w:rsidRPr="00FB6923">
        <w:rPr>
          <w:rFonts w:ascii="Arial" w:hAnsi="Arial" w:cs="Arial"/>
          <w:sz w:val="20"/>
          <w:szCs w:val="20"/>
        </w:rPr>
        <w:t xml:space="preserve"> seguenti Imprese consorziate: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4C2159" w:rsidRPr="00FB6923" w14:paraId="28D063A3" w14:textId="77777777" w:rsidTr="00F2686F">
        <w:tc>
          <w:tcPr>
            <w:tcW w:w="5103" w:type="dxa"/>
            <w:shd w:val="clear" w:color="auto" w:fill="002060"/>
          </w:tcPr>
          <w:p w14:paraId="1768C168" w14:textId="77777777" w:rsidR="004C2159" w:rsidRPr="00FB6923" w:rsidRDefault="004C2159" w:rsidP="00C83479">
            <w:pPr>
              <w:keepNext/>
              <w:tabs>
                <w:tab w:val="left" w:pos="36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Ragione sociale delle Imprese consorziate in possesso del requisito</w:t>
            </w:r>
          </w:p>
        </w:tc>
      </w:tr>
      <w:tr w:rsidR="004C2159" w:rsidRPr="00FB6923" w14:paraId="3E911685" w14:textId="77777777" w:rsidTr="004C2159">
        <w:tc>
          <w:tcPr>
            <w:tcW w:w="5103" w:type="dxa"/>
            <w:shd w:val="clear" w:color="auto" w:fill="auto"/>
          </w:tcPr>
          <w:p w14:paraId="5D8B282C" w14:textId="77777777" w:rsidR="004C2159" w:rsidRPr="00FB6923" w:rsidRDefault="000539C1" w:rsidP="00C83479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2159" w:rsidRPr="00FB6923" w14:paraId="7CDEE6AA" w14:textId="77777777" w:rsidTr="004C2159">
        <w:tc>
          <w:tcPr>
            <w:tcW w:w="5103" w:type="dxa"/>
            <w:shd w:val="clear" w:color="auto" w:fill="auto"/>
          </w:tcPr>
          <w:p w14:paraId="5F19D3CA" w14:textId="77777777" w:rsidR="004C2159" w:rsidRPr="00FB6923" w:rsidRDefault="000539C1" w:rsidP="00C83479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2159" w:rsidRPr="00FB6923" w14:paraId="5FB65F5C" w14:textId="77777777" w:rsidTr="004C2159">
        <w:tc>
          <w:tcPr>
            <w:tcW w:w="5103" w:type="dxa"/>
            <w:shd w:val="clear" w:color="auto" w:fill="auto"/>
          </w:tcPr>
          <w:p w14:paraId="0E43F262" w14:textId="77777777" w:rsidR="004C2159" w:rsidRPr="00FB6923" w:rsidRDefault="000539C1" w:rsidP="00C83479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8F582D" w14:textId="31CDB1FD" w:rsidR="00EF1EED" w:rsidRDefault="009A6867" w:rsidP="00D00B94">
      <w:pPr>
        <w:pStyle w:val="Paragrafoelenco"/>
        <w:spacing w:before="120" w:after="6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>e a tal fine allega Allegat</w:t>
      </w:r>
      <w:r>
        <w:rPr>
          <w:rFonts w:ascii="Arial" w:hAnsi="Arial" w:cs="Arial"/>
          <w:sz w:val="20"/>
          <w:szCs w:val="20"/>
        </w:rPr>
        <w:t>i 2 e 8</w:t>
      </w:r>
      <w:r w:rsidRPr="00FB6923">
        <w:rPr>
          <w:rFonts w:ascii="Arial" w:hAnsi="Arial" w:cs="Arial"/>
          <w:sz w:val="20"/>
          <w:szCs w:val="20"/>
        </w:rPr>
        <w:t xml:space="preserve"> resi e sottoscritti digitalmente dal legale rappresentate o procuratore di ciascuna delle Imprese consorziate sopra indicate nonché i documenti a comprova del possesso del requisito.</w:t>
      </w:r>
    </w:p>
    <w:p w14:paraId="3B321159" w14:textId="77777777" w:rsidR="00D00B94" w:rsidRPr="00D00B94" w:rsidRDefault="00D00B94" w:rsidP="00D00B94">
      <w:pPr>
        <w:pStyle w:val="Paragrafoelenco"/>
        <w:spacing w:before="120" w:after="6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02369BE1" w14:textId="5216D21F" w:rsidR="00987F26" w:rsidRDefault="001B22D8" w:rsidP="00D07C7B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07C7B">
        <w:rPr>
          <w:rFonts w:ascii="Arial" w:hAnsi="Arial" w:cs="Arial"/>
          <w:sz w:val="20"/>
          <w:szCs w:val="20"/>
        </w:rPr>
        <w:t>che l’Impresa</w:t>
      </w:r>
      <w:r w:rsidR="00904CD3" w:rsidRPr="00D07C7B">
        <w:rPr>
          <w:rFonts w:ascii="Arial" w:hAnsi="Arial" w:cs="Arial"/>
          <w:sz w:val="20"/>
          <w:szCs w:val="20"/>
        </w:rPr>
        <w:t>/</w:t>
      </w:r>
      <w:r w:rsidR="009A6867">
        <w:rPr>
          <w:rFonts w:ascii="Arial" w:hAnsi="Arial" w:cs="Arial"/>
          <w:sz w:val="20"/>
          <w:szCs w:val="20"/>
        </w:rPr>
        <w:t>P</w:t>
      </w:r>
      <w:r w:rsidR="00904CD3" w:rsidRPr="00D07C7B">
        <w:rPr>
          <w:rFonts w:ascii="Arial" w:hAnsi="Arial" w:cs="Arial"/>
          <w:sz w:val="20"/>
          <w:szCs w:val="20"/>
        </w:rPr>
        <w:t>rofessionista</w:t>
      </w:r>
      <w:r w:rsidRPr="00D07C7B">
        <w:rPr>
          <w:rFonts w:ascii="Arial" w:hAnsi="Arial" w:cs="Arial"/>
          <w:sz w:val="20"/>
          <w:szCs w:val="20"/>
        </w:rPr>
        <w:t xml:space="preserve"> ha eseguito</w:t>
      </w:r>
      <w:r w:rsidR="00D07C7B" w:rsidRPr="00D07C7B">
        <w:rPr>
          <w:rFonts w:ascii="Arial" w:hAnsi="Arial" w:cs="Arial"/>
          <w:sz w:val="20"/>
          <w:szCs w:val="20"/>
        </w:rPr>
        <w:t xml:space="preserve"> </w:t>
      </w:r>
      <w:r w:rsidR="00904CD3" w:rsidRPr="00D07C7B">
        <w:rPr>
          <w:rFonts w:ascii="Arial" w:hAnsi="Arial" w:cs="Arial"/>
          <w:sz w:val="20"/>
          <w:szCs w:val="20"/>
        </w:rPr>
        <w:t>direttamente</w:t>
      </w:r>
      <w:r w:rsidRPr="00D07C7B">
        <w:rPr>
          <w:rFonts w:ascii="Arial" w:hAnsi="Arial" w:cs="Arial"/>
          <w:sz w:val="20"/>
          <w:szCs w:val="20"/>
        </w:rPr>
        <w:t xml:space="preserve"> nei </w:t>
      </w:r>
      <w:r w:rsidR="00D94A95">
        <w:rPr>
          <w:rFonts w:ascii="Arial" w:hAnsi="Arial" w:cs="Arial"/>
          <w:sz w:val="20"/>
          <w:szCs w:val="20"/>
        </w:rPr>
        <w:t>10 (dieci)</w:t>
      </w:r>
      <w:r w:rsidRPr="00D07C7B">
        <w:rPr>
          <w:rFonts w:ascii="Arial" w:hAnsi="Arial" w:cs="Arial"/>
          <w:sz w:val="20"/>
          <w:szCs w:val="20"/>
        </w:rPr>
        <w:t xml:space="preserve"> anni antecedenti la data di presentazione della Domanda di iscrizione all’Elenco, </w:t>
      </w:r>
      <w:r w:rsidRPr="002D2F80">
        <w:rPr>
          <w:rFonts w:ascii="Arial" w:hAnsi="Arial" w:cs="Arial"/>
          <w:sz w:val="20"/>
          <w:szCs w:val="20"/>
        </w:rPr>
        <w:t xml:space="preserve">un servizio per categoria analoga alla categoria </w:t>
      </w:r>
      <w:r w:rsidR="00F424B0" w:rsidRPr="0064659C">
        <w:rPr>
          <w:rFonts w:ascii="Arial" w:hAnsi="Arial" w:cs="Arial"/>
          <w:sz w:val="20"/>
          <w:szCs w:val="20"/>
        </w:rPr>
        <w:t xml:space="preserve">merceologica </w:t>
      </w:r>
      <w:r w:rsidRPr="00D07C7B">
        <w:rPr>
          <w:rFonts w:ascii="Arial" w:hAnsi="Arial" w:cs="Arial"/>
          <w:sz w:val="20"/>
          <w:szCs w:val="20"/>
        </w:rPr>
        <w:t>per la quale si richiede l’iscrizione</w:t>
      </w:r>
      <w:r w:rsidR="00904CD3" w:rsidRPr="002D2F80">
        <w:rPr>
          <w:rFonts w:ascii="Arial" w:hAnsi="Arial" w:cs="Arial"/>
          <w:sz w:val="20"/>
          <w:szCs w:val="20"/>
        </w:rPr>
        <w:t xml:space="preserve"> </w:t>
      </w:r>
      <w:r w:rsidR="00D07C7B">
        <w:rPr>
          <w:rFonts w:ascii="Arial" w:hAnsi="Arial" w:cs="Arial"/>
          <w:sz w:val="20"/>
          <w:szCs w:val="20"/>
        </w:rPr>
        <w:t xml:space="preserve">per </w:t>
      </w:r>
      <w:r w:rsidR="00F324C3">
        <w:rPr>
          <w:rFonts w:ascii="Arial" w:hAnsi="Arial" w:cs="Arial"/>
          <w:sz w:val="20"/>
          <w:szCs w:val="20"/>
        </w:rPr>
        <w:t>un</w:t>
      </w:r>
      <w:r w:rsidR="00B800F0">
        <w:rPr>
          <w:rFonts w:ascii="Arial" w:hAnsi="Arial" w:cs="Arial"/>
          <w:sz w:val="20"/>
          <w:szCs w:val="20"/>
        </w:rPr>
        <w:t xml:space="preserve"> </w:t>
      </w:r>
      <w:r w:rsidRPr="00D07C7B">
        <w:rPr>
          <w:rFonts w:ascii="Arial" w:hAnsi="Arial" w:cs="Arial"/>
          <w:sz w:val="20"/>
          <w:szCs w:val="20"/>
        </w:rPr>
        <w:t>importo</w:t>
      </w:r>
      <w:r w:rsidR="00D07C7B">
        <w:rPr>
          <w:rFonts w:ascii="Arial" w:hAnsi="Arial" w:cs="Arial"/>
          <w:sz w:val="20"/>
          <w:szCs w:val="20"/>
        </w:rPr>
        <w:t xml:space="preserve"> complessivo</w:t>
      </w:r>
      <w:r w:rsidRPr="00D07C7B">
        <w:rPr>
          <w:rFonts w:ascii="Arial" w:hAnsi="Arial" w:cs="Arial"/>
          <w:sz w:val="20"/>
          <w:szCs w:val="20"/>
        </w:rPr>
        <w:t>,</w:t>
      </w:r>
      <w:r w:rsidR="00EC0D46" w:rsidRPr="00D07C7B">
        <w:rPr>
          <w:rFonts w:ascii="Arial" w:hAnsi="Arial" w:cs="Arial"/>
          <w:sz w:val="20"/>
          <w:szCs w:val="20"/>
        </w:rPr>
        <w:t xml:space="preserve"> IVA esclusa, non inferiore al 3</w:t>
      </w:r>
      <w:r w:rsidRPr="00D07C7B">
        <w:rPr>
          <w:rFonts w:ascii="Arial" w:hAnsi="Arial" w:cs="Arial"/>
          <w:sz w:val="20"/>
          <w:szCs w:val="20"/>
        </w:rPr>
        <w:t xml:space="preserve">0% </w:t>
      </w:r>
      <w:r w:rsidR="00B9320D" w:rsidRPr="00D07C7B">
        <w:rPr>
          <w:rFonts w:ascii="Arial" w:hAnsi="Arial" w:cs="Arial"/>
          <w:sz w:val="20"/>
          <w:szCs w:val="20"/>
        </w:rPr>
        <w:t>de</w:t>
      </w:r>
      <w:r w:rsidR="00B9320D">
        <w:rPr>
          <w:rFonts w:ascii="Arial" w:hAnsi="Arial" w:cs="Arial"/>
          <w:sz w:val="20"/>
          <w:szCs w:val="20"/>
        </w:rPr>
        <w:t>l</w:t>
      </w:r>
      <w:r w:rsidRPr="00D07C7B">
        <w:rPr>
          <w:rFonts w:ascii="Arial" w:hAnsi="Arial" w:cs="Arial"/>
          <w:sz w:val="20"/>
          <w:szCs w:val="20"/>
        </w:rPr>
        <w:t xml:space="preserve"> valore massimo della classe d’importo prescelta</w:t>
      </w:r>
      <w:r w:rsidR="00EC0D46" w:rsidRPr="00D07C7B">
        <w:rPr>
          <w:rFonts w:ascii="Arial" w:hAnsi="Arial" w:cs="Arial"/>
          <w:sz w:val="20"/>
          <w:szCs w:val="20"/>
        </w:rPr>
        <w:t>:</w:t>
      </w:r>
    </w:p>
    <w:p w14:paraId="5087DEE7" w14:textId="077F367D" w:rsidR="002E1743" w:rsidRPr="002E1743" w:rsidRDefault="002E1743" w:rsidP="002E1743"/>
    <w:p w14:paraId="365A0279" w14:textId="361DA41D" w:rsidR="002E1743" w:rsidRPr="002E1743" w:rsidRDefault="002E1743" w:rsidP="002E1743">
      <w:pPr>
        <w:tabs>
          <w:tab w:val="left" w:pos="990"/>
        </w:tabs>
      </w:pPr>
      <w:r>
        <w:tab/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3195"/>
        <w:gridCol w:w="1924"/>
        <w:gridCol w:w="1181"/>
        <w:gridCol w:w="1384"/>
        <w:gridCol w:w="1127"/>
      </w:tblGrid>
      <w:tr w:rsidR="00E352C2" w14:paraId="7B5C0206" w14:textId="77777777" w:rsidTr="00E352C2">
        <w:tc>
          <w:tcPr>
            <w:tcW w:w="3195" w:type="dxa"/>
            <w:shd w:val="clear" w:color="auto" w:fill="002060"/>
          </w:tcPr>
          <w:p w14:paraId="0406BEF0" w14:textId="77777777" w:rsidR="00E352C2" w:rsidRPr="00362E73" w:rsidRDefault="00E352C2" w:rsidP="00EC0D46">
            <w:pPr>
              <w:spacing w:before="120" w:after="60" w:line="360" w:lineRule="auto"/>
              <w:jc w:val="center"/>
              <w:rPr>
                <w:rFonts w:ascii="Arial" w:hAnsi="Arial" w:cs="Arial"/>
                <w:b/>
              </w:rPr>
            </w:pPr>
            <w:r w:rsidRPr="00362E73">
              <w:rPr>
                <w:rFonts w:ascii="Arial" w:hAnsi="Arial" w:cs="Arial"/>
                <w:b/>
              </w:rPr>
              <w:lastRenderedPageBreak/>
              <w:t>Descrizione</w:t>
            </w:r>
          </w:p>
        </w:tc>
        <w:tc>
          <w:tcPr>
            <w:tcW w:w="1924" w:type="dxa"/>
            <w:shd w:val="clear" w:color="auto" w:fill="002060"/>
          </w:tcPr>
          <w:p w14:paraId="11D7B983" w14:textId="77777777" w:rsidR="00E352C2" w:rsidRPr="00362E73" w:rsidRDefault="00E352C2" w:rsidP="00EC0D46">
            <w:pPr>
              <w:spacing w:before="120" w:after="60" w:line="360" w:lineRule="auto"/>
              <w:jc w:val="center"/>
              <w:rPr>
                <w:rFonts w:ascii="Arial" w:hAnsi="Arial" w:cs="Arial"/>
                <w:b/>
              </w:rPr>
            </w:pPr>
            <w:r w:rsidRPr="00362E73">
              <w:rPr>
                <w:rFonts w:ascii="Arial" w:hAnsi="Arial" w:cs="Arial"/>
                <w:b/>
              </w:rPr>
              <w:t>Committente</w:t>
            </w:r>
          </w:p>
        </w:tc>
        <w:tc>
          <w:tcPr>
            <w:tcW w:w="1181" w:type="dxa"/>
            <w:shd w:val="clear" w:color="auto" w:fill="002060"/>
          </w:tcPr>
          <w:p w14:paraId="21A607A5" w14:textId="22B9864B" w:rsidR="00E352C2" w:rsidRDefault="00E352C2" w:rsidP="00EC0D46">
            <w:pPr>
              <w:spacing w:before="12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Importo dei lavori (€)</w:t>
            </w:r>
          </w:p>
        </w:tc>
        <w:tc>
          <w:tcPr>
            <w:tcW w:w="1384" w:type="dxa"/>
            <w:shd w:val="clear" w:color="auto" w:fill="002060"/>
          </w:tcPr>
          <w:p w14:paraId="1BF4832A" w14:textId="4E1F4BA6" w:rsidR="00E352C2" w:rsidRPr="00362E73" w:rsidRDefault="00E352C2" w:rsidP="00EC0D46">
            <w:pPr>
              <w:spacing w:before="12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Importo dei servizi (€)</w:t>
            </w:r>
          </w:p>
        </w:tc>
        <w:tc>
          <w:tcPr>
            <w:tcW w:w="1127" w:type="dxa"/>
            <w:shd w:val="clear" w:color="auto" w:fill="002060"/>
          </w:tcPr>
          <w:p w14:paraId="0E58AFC6" w14:textId="77777777" w:rsidR="00E352C2" w:rsidRPr="00362E73" w:rsidRDefault="00E352C2" w:rsidP="004E4231">
            <w:pPr>
              <w:tabs>
                <w:tab w:val="left" w:pos="1591"/>
              </w:tabs>
              <w:spacing w:before="120" w:after="60" w:line="360" w:lineRule="auto"/>
              <w:jc w:val="center"/>
              <w:rPr>
                <w:rFonts w:ascii="Arial" w:hAnsi="Arial" w:cs="Arial"/>
                <w:b/>
              </w:rPr>
            </w:pPr>
            <w:r w:rsidRPr="00362E73">
              <w:rPr>
                <w:rFonts w:ascii="Arial" w:hAnsi="Arial" w:cs="Arial"/>
                <w:b/>
              </w:rPr>
              <w:t>Anno</w:t>
            </w:r>
          </w:p>
        </w:tc>
      </w:tr>
      <w:tr w:rsidR="00E352C2" w14:paraId="7E6BB594" w14:textId="77777777" w:rsidTr="00E352C2">
        <w:tc>
          <w:tcPr>
            <w:tcW w:w="3195" w:type="dxa"/>
          </w:tcPr>
          <w:p w14:paraId="13C6A67E" w14:textId="72ABB603" w:rsidR="00E352C2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4" w:type="dxa"/>
          </w:tcPr>
          <w:p w14:paraId="46EDE6D8" w14:textId="40728F1F" w:rsidR="00E352C2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1" w:type="dxa"/>
          </w:tcPr>
          <w:p w14:paraId="3FEAF5B4" w14:textId="516733E7" w:rsidR="00E352C2" w:rsidRPr="00FB6923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2FBDD9B7" w14:textId="7980091F" w:rsidR="00E352C2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7" w:type="dxa"/>
          </w:tcPr>
          <w:p w14:paraId="215614E1" w14:textId="650DC0AC" w:rsidR="00E352C2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</w:tr>
      <w:tr w:rsidR="00E352C2" w14:paraId="175C2D2B" w14:textId="77777777" w:rsidTr="00E352C2">
        <w:tc>
          <w:tcPr>
            <w:tcW w:w="3195" w:type="dxa"/>
          </w:tcPr>
          <w:p w14:paraId="0521F7AA" w14:textId="5BA567F7" w:rsidR="00E352C2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4" w:type="dxa"/>
          </w:tcPr>
          <w:p w14:paraId="0326E2D8" w14:textId="739254A1" w:rsidR="00E352C2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1" w:type="dxa"/>
          </w:tcPr>
          <w:p w14:paraId="536E6AC7" w14:textId="7F3F15E8" w:rsidR="00E352C2" w:rsidRPr="00FB6923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05D920C9" w14:textId="33E0D594" w:rsidR="00E352C2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7" w:type="dxa"/>
          </w:tcPr>
          <w:p w14:paraId="75CB67DB" w14:textId="6C79E9FA" w:rsidR="00E352C2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</w:tr>
      <w:tr w:rsidR="00E352C2" w14:paraId="71EACB3B" w14:textId="77777777" w:rsidTr="00E352C2">
        <w:tc>
          <w:tcPr>
            <w:tcW w:w="3195" w:type="dxa"/>
          </w:tcPr>
          <w:p w14:paraId="463D9579" w14:textId="1C1206F8" w:rsidR="00E352C2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4" w:type="dxa"/>
          </w:tcPr>
          <w:p w14:paraId="439C2E68" w14:textId="7AA22857" w:rsidR="00E352C2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1" w:type="dxa"/>
          </w:tcPr>
          <w:p w14:paraId="6B5E1C66" w14:textId="32386230" w:rsidR="00E352C2" w:rsidRPr="00FB6923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4" w:type="dxa"/>
          </w:tcPr>
          <w:p w14:paraId="59AD1163" w14:textId="4E03303B" w:rsidR="00E352C2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7" w:type="dxa"/>
          </w:tcPr>
          <w:p w14:paraId="5F80F95A" w14:textId="272742AC" w:rsidR="00E352C2" w:rsidRDefault="00E352C2" w:rsidP="00EC0D46">
            <w:pPr>
              <w:spacing w:before="120" w:after="60" w:line="360" w:lineRule="auto"/>
              <w:jc w:val="both"/>
              <w:rPr>
                <w:rFonts w:ascii="Arial" w:hAnsi="Arial" w:cs="Arial"/>
              </w:rPr>
            </w:pPr>
            <w:r w:rsidRPr="00FB6923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</w:rPr>
              <w:instrText xml:space="preserve"> FORMTEXT </w:instrText>
            </w:r>
            <w:r w:rsidRPr="00FB6923">
              <w:rPr>
                <w:rFonts w:ascii="Arial" w:hAnsi="Arial" w:cs="Arial"/>
              </w:rPr>
            </w:r>
            <w:r w:rsidRPr="00FB6923">
              <w:rPr>
                <w:rFonts w:ascii="Arial" w:hAnsi="Arial" w:cs="Arial"/>
              </w:rPr>
              <w:fldChar w:fldCharType="separate"/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t> </w:t>
            </w:r>
            <w:r w:rsidRPr="00FB6923">
              <w:rPr>
                <w:rFonts w:ascii="Arial" w:hAnsi="Arial" w:cs="Arial"/>
              </w:rPr>
              <w:fldChar w:fldCharType="end"/>
            </w:r>
          </w:p>
        </w:tc>
      </w:tr>
    </w:tbl>
    <w:p w14:paraId="578398F5" w14:textId="77777777" w:rsidR="00EC0D46" w:rsidRPr="00EC0D46" w:rsidRDefault="00EC0D46" w:rsidP="00EC0D46">
      <w:pPr>
        <w:spacing w:before="120" w:after="6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E8FD906" w14:textId="33B7A31A" w:rsidR="004C2159" w:rsidRPr="00FB6923" w:rsidRDefault="004C2159" w:rsidP="004C2159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 xml:space="preserve">(ovvero, solo nel caso in cui il Consorzio di cui all’art. </w:t>
      </w:r>
      <w:r w:rsidR="00BE38BC">
        <w:rPr>
          <w:rFonts w:ascii="Arial" w:hAnsi="Arial" w:cs="Arial"/>
          <w:sz w:val="20"/>
          <w:szCs w:val="20"/>
        </w:rPr>
        <w:t>4</w:t>
      </w:r>
      <w:r w:rsidR="00C73FB2">
        <w:rPr>
          <w:rFonts w:ascii="Arial" w:hAnsi="Arial" w:cs="Arial"/>
          <w:sz w:val="20"/>
          <w:szCs w:val="20"/>
        </w:rPr>
        <w:t>6</w:t>
      </w:r>
      <w:r w:rsidRPr="00FB6923">
        <w:rPr>
          <w:rFonts w:ascii="Arial" w:hAnsi="Arial" w:cs="Arial"/>
          <w:sz w:val="20"/>
          <w:szCs w:val="20"/>
        </w:rPr>
        <w:t xml:space="preserve">, comma </w:t>
      </w:r>
      <w:r w:rsidR="00C73FB2">
        <w:rPr>
          <w:rFonts w:ascii="Arial" w:hAnsi="Arial" w:cs="Arial"/>
          <w:sz w:val="20"/>
          <w:szCs w:val="20"/>
        </w:rPr>
        <w:t>1</w:t>
      </w:r>
      <w:r w:rsidRPr="00FB6923">
        <w:rPr>
          <w:rFonts w:ascii="Arial" w:hAnsi="Arial" w:cs="Arial"/>
          <w:sz w:val="20"/>
          <w:szCs w:val="20"/>
        </w:rPr>
        <w:t xml:space="preserve">, lettera </w:t>
      </w:r>
      <w:r w:rsidR="00C73FB2">
        <w:rPr>
          <w:rFonts w:ascii="Arial" w:hAnsi="Arial" w:cs="Arial"/>
          <w:sz w:val="20"/>
          <w:szCs w:val="20"/>
        </w:rPr>
        <w:t>f</w:t>
      </w:r>
      <w:r w:rsidRPr="00FB6923">
        <w:rPr>
          <w:rFonts w:ascii="Arial" w:hAnsi="Arial" w:cs="Arial"/>
          <w:sz w:val="20"/>
          <w:szCs w:val="20"/>
        </w:rPr>
        <w:t xml:space="preserve">) del D.Lgs. </w:t>
      </w:r>
      <w:r w:rsidR="00BE38BC">
        <w:rPr>
          <w:rFonts w:ascii="Arial" w:hAnsi="Arial" w:cs="Arial"/>
          <w:sz w:val="20"/>
          <w:szCs w:val="20"/>
        </w:rPr>
        <w:t>50/201</w:t>
      </w:r>
      <w:r w:rsidRPr="00FB6923">
        <w:rPr>
          <w:rFonts w:ascii="Arial" w:hAnsi="Arial" w:cs="Arial"/>
          <w:sz w:val="20"/>
          <w:szCs w:val="20"/>
        </w:rPr>
        <w:t>6</w:t>
      </w:r>
      <w:r w:rsidR="00D94A95">
        <w:rPr>
          <w:rFonts w:ascii="Arial" w:hAnsi="Arial" w:cs="Arial"/>
          <w:sz w:val="20"/>
          <w:szCs w:val="20"/>
        </w:rPr>
        <w:t xml:space="preserve"> e s.m.i.,</w:t>
      </w:r>
      <w:r w:rsidRPr="00FB6923">
        <w:rPr>
          <w:rFonts w:ascii="Arial" w:hAnsi="Arial" w:cs="Arial"/>
          <w:sz w:val="20"/>
          <w:szCs w:val="20"/>
        </w:rPr>
        <w:t xml:space="preserve"> intenda utilizzare il requisito di una o più delle Imprese consorziate):</w:t>
      </w:r>
    </w:p>
    <w:p w14:paraId="1F85BC35" w14:textId="1CF1CEFD" w:rsidR="004C2159" w:rsidRPr="00FB6923" w:rsidRDefault="00B800F0" w:rsidP="004C2159">
      <w:pPr>
        <w:pStyle w:val="Paragrafoelenco"/>
        <w:spacing w:before="120" w:after="60" w:line="360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</w:instrText>
      </w:r>
      <w:bookmarkStart w:id="3" w:name="Controllo44"/>
      <w:r>
        <w:rPr>
          <w:rFonts w:ascii="Arial" w:hAnsi="Arial" w:cs="Arial"/>
          <w:sz w:val="20"/>
          <w:szCs w:val="20"/>
        </w:rPr>
        <w:instrText xml:space="preserve">FORMCHECKBOX </w:instrText>
      </w:r>
      <w:r w:rsidR="007F0E35">
        <w:rPr>
          <w:rFonts w:ascii="Arial" w:hAnsi="Arial" w:cs="Arial"/>
          <w:sz w:val="20"/>
          <w:szCs w:val="20"/>
        </w:rPr>
      </w:r>
      <w:r w:rsidR="007F0E3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4C2159" w:rsidRPr="00FB6923">
        <w:rPr>
          <w:rFonts w:ascii="Arial" w:hAnsi="Arial" w:cs="Arial"/>
          <w:sz w:val="20"/>
          <w:szCs w:val="20"/>
        </w:rPr>
        <w:tab/>
        <w:t>che il requisito risulta posseduto dalla seguente Impresa consorziata: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4C2159" w:rsidRPr="00FB6923" w14:paraId="4656535C" w14:textId="77777777" w:rsidTr="00F2686F">
        <w:tc>
          <w:tcPr>
            <w:tcW w:w="5103" w:type="dxa"/>
            <w:shd w:val="clear" w:color="auto" w:fill="002060"/>
          </w:tcPr>
          <w:p w14:paraId="68920F00" w14:textId="77777777" w:rsidR="004C2159" w:rsidRPr="00FB6923" w:rsidRDefault="004C2159" w:rsidP="00C83479">
            <w:pPr>
              <w:keepNext/>
              <w:tabs>
                <w:tab w:val="left" w:pos="360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Ragione sociale delle Imprese consorziate in possesso del requisito</w:t>
            </w:r>
          </w:p>
        </w:tc>
      </w:tr>
      <w:tr w:rsidR="004C2159" w:rsidRPr="00FB6923" w14:paraId="47A8992C" w14:textId="77777777" w:rsidTr="00C83479">
        <w:tc>
          <w:tcPr>
            <w:tcW w:w="5103" w:type="dxa"/>
            <w:shd w:val="clear" w:color="auto" w:fill="auto"/>
          </w:tcPr>
          <w:p w14:paraId="78C8BA86" w14:textId="77777777" w:rsidR="004C2159" w:rsidRPr="00FB6923" w:rsidRDefault="000539C1" w:rsidP="00C83479">
            <w:pPr>
              <w:keepNext/>
              <w:tabs>
                <w:tab w:val="left" w:pos="360"/>
              </w:tabs>
              <w:spacing w:before="120" w:after="120" w:line="240" w:lineRule="auto"/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</w:pPr>
            <w:r w:rsidRPr="00FB69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sz w:val="20"/>
                <w:szCs w:val="20"/>
              </w:rPr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="004C2159" w:rsidRPr="00FB6923">
              <w:rPr>
                <w:rFonts w:ascii="Arial" w:hAnsi="Arial" w:cs="Arial"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BCBC54" w14:textId="1F9574FF" w:rsidR="00EF1EED" w:rsidRPr="004E4231" w:rsidRDefault="00BE38BC" w:rsidP="004E4231">
      <w:pPr>
        <w:pStyle w:val="Paragrafoelenco"/>
        <w:spacing w:before="120" w:after="6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a tal fine allega Allegati</w:t>
      </w:r>
      <w:r w:rsidR="00FB6923" w:rsidRPr="00FB6923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 xml:space="preserve"> e</w:t>
      </w:r>
      <w:r w:rsidR="00FB6923" w:rsidRPr="00FB6923">
        <w:rPr>
          <w:rFonts w:ascii="Arial" w:hAnsi="Arial" w:cs="Arial"/>
          <w:sz w:val="20"/>
          <w:szCs w:val="20"/>
        </w:rPr>
        <w:t xml:space="preserve"> </w:t>
      </w:r>
      <w:r w:rsidR="00C73FB2">
        <w:rPr>
          <w:rFonts w:ascii="Arial" w:hAnsi="Arial" w:cs="Arial"/>
          <w:sz w:val="20"/>
          <w:szCs w:val="20"/>
        </w:rPr>
        <w:t>8</w:t>
      </w:r>
      <w:r w:rsidR="00C73FB2" w:rsidRPr="00FB6923">
        <w:rPr>
          <w:rFonts w:ascii="Arial" w:hAnsi="Arial" w:cs="Arial"/>
          <w:sz w:val="20"/>
          <w:szCs w:val="20"/>
        </w:rPr>
        <w:t xml:space="preserve"> </w:t>
      </w:r>
      <w:r w:rsidR="00FB6923" w:rsidRPr="00FB6923">
        <w:rPr>
          <w:rFonts w:ascii="Arial" w:hAnsi="Arial" w:cs="Arial"/>
          <w:sz w:val="20"/>
          <w:szCs w:val="20"/>
        </w:rPr>
        <w:t>res</w:t>
      </w:r>
      <w:r>
        <w:rPr>
          <w:rFonts w:ascii="Arial" w:hAnsi="Arial" w:cs="Arial"/>
          <w:sz w:val="20"/>
          <w:szCs w:val="20"/>
        </w:rPr>
        <w:t>i e sottoscritti</w:t>
      </w:r>
      <w:r w:rsidR="00FB6923" w:rsidRPr="00FB6923">
        <w:rPr>
          <w:rFonts w:ascii="Arial" w:hAnsi="Arial" w:cs="Arial"/>
          <w:sz w:val="20"/>
          <w:szCs w:val="20"/>
        </w:rPr>
        <w:t xml:space="preserve"> digitalmente dal legale rappresentate o procuratore dell’Impresa consorziata.</w:t>
      </w:r>
    </w:p>
    <w:p w14:paraId="323E1FA0" w14:textId="4246F414" w:rsidR="00B800F0" w:rsidRPr="004E4231" w:rsidRDefault="00B800F0" w:rsidP="004E4231">
      <w:pPr>
        <w:pStyle w:val="Paragrafoelenco"/>
        <w:spacing w:before="120" w:after="6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E4231">
        <w:rPr>
          <w:rFonts w:ascii="Arial" w:hAnsi="Arial" w:cs="Arial"/>
          <w:sz w:val="20"/>
          <w:szCs w:val="20"/>
        </w:rPr>
        <w:t>(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>da compilare solo</w:t>
      </w:r>
      <w:r w:rsidR="004E4231" w:rsidRPr="004E4231">
        <w:rPr>
          <w:rFonts w:ascii="Arial" w:hAnsi="Arial" w:cs="Arial"/>
          <w:b/>
          <w:bCs/>
          <w:sz w:val="20"/>
          <w:szCs w:val="20"/>
          <w:u w:val="single"/>
        </w:rPr>
        <w:t xml:space="preserve"> nel caso di</w:t>
      </w:r>
      <w:r w:rsidR="005356FB" w:rsidRPr="004E423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>Professionisti singoli o associati</w:t>
      </w:r>
      <w:r w:rsidRPr="004E4231">
        <w:rPr>
          <w:rFonts w:ascii="Arial" w:hAnsi="Arial" w:cs="Arial"/>
          <w:sz w:val="20"/>
          <w:szCs w:val="20"/>
        </w:rPr>
        <w:t>)</w:t>
      </w:r>
    </w:p>
    <w:p w14:paraId="5D80FF6F" w14:textId="2BF062ED" w:rsidR="00B800F0" w:rsidRPr="004E4231" w:rsidRDefault="00B800F0" w:rsidP="004E4231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4E423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4231">
        <w:rPr>
          <w:rFonts w:ascii="Arial" w:hAnsi="Arial" w:cs="Arial"/>
          <w:sz w:val="20"/>
          <w:szCs w:val="20"/>
        </w:rPr>
        <w:instrText xml:space="preserve"> FORMCHECKBOX </w:instrText>
      </w:r>
      <w:r w:rsidR="007F0E35">
        <w:rPr>
          <w:rFonts w:ascii="Arial" w:hAnsi="Arial" w:cs="Arial"/>
          <w:sz w:val="20"/>
          <w:szCs w:val="20"/>
        </w:rPr>
      </w:r>
      <w:r w:rsidR="007F0E35">
        <w:rPr>
          <w:rFonts w:ascii="Arial" w:hAnsi="Arial" w:cs="Arial"/>
          <w:sz w:val="20"/>
          <w:szCs w:val="20"/>
        </w:rPr>
        <w:fldChar w:fldCharType="separate"/>
      </w:r>
      <w:r w:rsidRPr="004E4231">
        <w:rPr>
          <w:rFonts w:ascii="Arial" w:hAnsi="Arial" w:cs="Arial"/>
          <w:sz w:val="20"/>
          <w:szCs w:val="20"/>
        </w:rPr>
        <w:fldChar w:fldCharType="end"/>
      </w:r>
      <w:r w:rsidRPr="004E4231">
        <w:rPr>
          <w:rFonts w:ascii="Arial" w:hAnsi="Arial" w:cs="Arial"/>
          <w:sz w:val="20"/>
          <w:szCs w:val="20"/>
        </w:rPr>
        <w:tab/>
        <w:t xml:space="preserve">di essere in possesso di laurea in ingegneria o architettura o in una disciplina tecnica attinente alla categoria merceologica per la quale si richiede l’iscrizione, oppure, per le </w:t>
      </w:r>
      <w:r w:rsidR="005F6F74" w:rsidRPr="004E4231">
        <w:rPr>
          <w:rFonts w:ascii="Arial" w:hAnsi="Arial" w:cs="Arial"/>
          <w:sz w:val="20"/>
          <w:szCs w:val="20"/>
        </w:rPr>
        <w:t>P</w:t>
      </w:r>
      <w:r w:rsidRPr="004E4231">
        <w:rPr>
          <w:rFonts w:ascii="Arial" w:hAnsi="Arial" w:cs="Arial"/>
          <w:sz w:val="20"/>
          <w:szCs w:val="20"/>
        </w:rPr>
        <w:t xml:space="preserve">rofessioni che non richiedono il possesso di laurea, essere in possesso di diploma di geometra o altro diploma tecnico attinente alla </w:t>
      </w:r>
      <w:r w:rsidR="005F6F74" w:rsidRPr="004E4231">
        <w:rPr>
          <w:rFonts w:ascii="Arial" w:hAnsi="Arial" w:cs="Arial"/>
          <w:sz w:val="20"/>
          <w:szCs w:val="20"/>
        </w:rPr>
        <w:t>categoria merceologica per la quale si richiede l’iscrizione</w:t>
      </w:r>
      <w:r w:rsidRPr="004E4231">
        <w:rPr>
          <w:rFonts w:ascii="Arial" w:hAnsi="Arial" w:cs="Arial"/>
          <w:sz w:val="20"/>
          <w:szCs w:val="20"/>
        </w:rPr>
        <w:t>, nel rispetto dei relativi ordinamenti professionali</w:t>
      </w:r>
      <w:r w:rsidR="005F6F74" w:rsidRPr="004E4231">
        <w:rPr>
          <w:rFonts w:ascii="Arial" w:hAnsi="Arial" w:cs="Arial"/>
          <w:sz w:val="20"/>
          <w:szCs w:val="20"/>
        </w:rPr>
        <w:t>.</w:t>
      </w:r>
    </w:p>
    <w:p w14:paraId="78176668" w14:textId="151EDA32" w:rsidR="00B800F0" w:rsidRPr="004E4231" w:rsidRDefault="00B800F0" w:rsidP="004E4231">
      <w:pPr>
        <w:pStyle w:val="Paragrafoelenco"/>
        <w:spacing w:before="120"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E4231">
        <w:rPr>
          <w:rFonts w:ascii="Arial" w:hAnsi="Arial" w:cs="Arial"/>
          <w:sz w:val="20"/>
          <w:szCs w:val="20"/>
        </w:rPr>
        <w:t>(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 xml:space="preserve">da compilare solo </w:t>
      </w:r>
      <w:r w:rsidR="004E4231" w:rsidRPr="004E4231">
        <w:rPr>
          <w:rFonts w:ascii="Arial" w:hAnsi="Arial" w:cs="Arial"/>
          <w:b/>
          <w:bCs/>
          <w:sz w:val="20"/>
          <w:szCs w:val="20"/>
          <w:u w:val="single"/>
        </w:rPr>
        <w:t>nel caso di</w:t>
      </w:r>
      <w:r w:rsidR="005356FB" w:rsidRPr="004E423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>Società di Professionisti e di Ingegneria</w:t>
      </w:r>
      <w:r w:rsidRPr="004E4231">
        <w:rPr>
          <w:rFonts w:ascii="Arial" w:hAnsi="Arial" w:cs="Arial"/>
          <w:sz w:val="20"/>
          <w:szCs w:val="20"/>
        </w:rPr>
        <w:t>)</w:t>
      </w:r>
    </w:p>
    <w:p w14:paraId="1D69CCB3" w14:textId="62521B42" w:rsidR="00B800F0" w:rsidRPr="004E4231" w:rsidRDefault="00B800F0" w:rsidP="004E4231">
      <w:pPr>
        <w:pStyle w:val="Paragrafoelenco"/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4E423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4231">
        <w:rPr>
          <w:rFonts w:ascii="Arial" w:hAnsi="Arial" w:cs="Arial"/>
          <w:sz w:val="20"/>
          <w:szCs w:val="20"/>
        </w:rPr>
        <w:instrText xml:space="preserve"> FORMCHECKBOX </w:instrText>
      </w:r>
      <w:r w:rsidR="007F0E35">
        <w:rPr>
          <w:rFonts w:ascii="Arial" w:hAnsi="Arial" w:cs="Arial"/>
          <w:sz w:val="20"/>
          <w:szCs w:val="20"/>
        </w:rPr>
      </w:r>
      <w:r w:rsidR="007F0E35">
        <w:rPr>
          <w:rFonts w:ascii="Arial" w:hAnsi="Arial" w:cs="Arial"/>
          <w:sz w:val="20"/>
          <w:szCs w:val="20"/>
        </w:rPr>
        <w:fldChar w:fldCharType="separate"/>
      </w:r>
      <w:r w:rsidRPr="004E4231">
        <w:rPr>
          <w:rFonts w:ascii="Arial" w:hAnsi="Arial" w:cs="Arial"/>
          <w:sz w:val="20"/>
          <w:szCs w:val="20"/>
        </w:rPr>
        <w:fldChar w:fldCharType="end"/>
      </w:r>
      <w:r w:rsidRPr="004E4231">
        <w:rPr>
          <w:rFonts w:ascii="Arial" w:hAnsi="Arial" w:cs="Arial"/>
          <w:sz w:val="20"/>
          <w:szCs w:val="20"/>
        </w:rPr>
        <w:tab/>
      </w:r>
      <w:r w:rsidR="0059332A" w:rsidRPr="004E4231">
        <w:rPr>
          <w:rFonts w:ascii="Arial" w:hAnsi="Arial" w:cs="Arial"/>
          <w:sz w:val="20"/>
          <w:szCs w:val="20"/>
        </w:rPr>
        <w:t xml:space="preserve">di </w:t>
      </w:r>
      <w:r w:rsidR="00D65C00" w:rsidRPr="004E4231">
        <w:rPr>
          <w:rFonts w:ascii="Arial" w:hAnsi="Arial" w:cs="Arial"/>
          <w:sz w:val="20"/>
          <w:szCs w:val="20"/>
        </w:rPr>
        <w:t>possedere</w:t>
      </w:r>
      <w:r w:rsidR="00285FA0" w:rsidRPr="004E4231">
        <w:rPr>
          <w:rFonts w:ascii="Arial" w:hAnsi="Arial" w:cs="Arial"/>
          <w:sz w:val="20"/>
          <w:szCs w:val="20"/>
        </w:rPr>
        <w:t xml:space="preserve"> un</w:t>
      </w:r>
      <w:r w:rsidR="0059332A" w:rsidRPr="004E4231">
        <w:rPr>
          <w:rFonts w:ascii="Arial" w:hAnsi="Arial" w:cs="Arial"/>
          <w:sz w:val="20"/>
          <w:szCs w:val="20"/>
        </w:rPr>
        <w:t xml:space="preserve"> </w:t>
      </w:r>
      <w:r w:rsidRPr="004E4231">
        <w:rPr>
          <w:rFonts w:ascii="Arial" w:hAnsi="Arial" w:cs="Arial"/>
          <w:sz w:val="20"/>
          <w:szCs w:val="20"/>
        </w:rPr>
        <w:t>organigramma aggiornato comprendente i soggetti direttamente impiegati nello svolgimento di funzioni professionali e tecniche, nonché di controllo della qualità</w:t>
      </w:r>
      <w:r w:rsidR="0059332A" w:rsidRPr="004E4231">
        <w:rPr>
          <w:rFonts w:ascii="Arial" w:hAnsi="Arial" w:cs="Arial"/>
          <w:sz w:val="20"/>
          <w:szCs w:val="20"/>
        </w:rPr>
        <w:t xml:space="preserve">, con l'indicazione delle specifiche competenze e responsabilità, </w:t>
      </w:r>
      <w:r w:rsidRPr="004E4231">
        <w:rPr>
          <w:rFonts w:ascii="Arial" w:hAnsi="Arial" w:cs="Arial"/>
          <w:sz w:val="20"/>
          <w:szCs w:val="20"/>
        </w:rPr>
        <w:t>e in particolare:</w:t>
      </w:r>
    </w:p>
    <w:p w14:paraId="12221215" w14:textId="401C626E" w:rsidR="00B800F0" w:rsidRPr="004E4231" w:rsidRDefault="00B800F0" w:rsidP="004E4231">
      <w:pPr>
        <w:pStyle w:val="Paragrafoelenco"/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4E4231">
        <w:rPr>
          <w:rFonts w:ascii="Arial" w:hAnsi="Arial" w:cs="Arial"/>
          <w:sz w:val="20"/>
          <w:szCs w:val="20"/>
        </w:rPr>
        <w:t>i soci;</w:t>
      </w:r>
    </w:p>
    <w:p w14:paraId="75E13BF3" w14:textId="77777777" w:rsidR="00B800F0" w:rsidRPr="004E4231" w:rsidRDefault="00B800F0" w:rsidP="004E4231">
      <w:pPr>
        <w:pStyle w:val="Paragrafoelenco"/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4E4231">
        <w:rPr>
          <w:rFonts w:ascii="Arial" w:hAnsi="Arial" w:cs="Arial"/>
          <w:sz w:val="20"/>
          <w:szCs w:val="20"/>
        </w:rPr>
        <w:t>gli amministratori;</w:t>
      </w:r>
    </w:p>
    <w:p w14:paraId="18E635E9" w14:textId="5CC5DA27" w:rsidR="00B800F0" w:rsidRPr="004E4231" w:rsidRDefault="00B800F0" w:rsidP="004E4231">
      <w:pPr>
        <w:pStyle w:val="Paragrafoelenco"/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4E4231">
        <w:rPr>
          <w:rFonts w:ascii="Arial" w:hAnsi="Arial" w:cs="Arial"/>
          <w:sz w:val="20"/>
          <w:szCs w:val="20"/>
        </w:rPr>
        <w:t>i dipendenti;</w:t>
      </w:r>
    </w:p>
    <w:p w14:paraId="512AB9D1" w14:textId="60938A80" w:rsidR="00285FA0" w:rsidRDefault="00B800F0" w:rsidP="004E4231">
      <w:pPr>
        <w:pStyle w:val="Paragrafoelenco"/>
        <w:numPr>
          <w:ilvl w:val="0"/>
          <w:numId w:val="49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4E4231">
        <w:rPr>
          <w:rFonts w:ascii="Arial" w:hAnsi="Arial" w:cs="Arial"/>
          <w:sz w:val="20"/>
          <w:szCs w:val="20"/>
        </w:rPr>
        <w:t>i consulenti su base annua, muniti di partita I.V.A. che firmano i progetti, o i rapporti di verifica dei progetti, o fanno parte dell'ufficio di direzione lavori e che hanno fatturato nei confronti della società una quota superiore al cinquanta per cento del proprio fatturato annuo risultante dall'ultima dichiarazione I.V.A.</w:t>
      </w:r>
    </w:p>
    <w:p w14:paraId="173540E5" w14:textId="77777777" w:rsidR="00820240" w:rsidRPr="00820240" w:rsidRDefault="00820240" w:rsidP="00820240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</w:p>
    <w:p w14:paraId="5A0264D3" w14:textId="30DD44C0" w:rsidR="00B800F0" w:rsidRPr="004E4231" w:rsidRDefault="0059332A" w:rsidP="004E4231">
      <w:pPr>
        <w:pStyle w:val="Paragrafoelenco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 xml:space="preserve">da compilare solo </w:t>
      </w:r>
      <w:r w:rsidR="004E4231">
        <w:rPr>
          <w:rFonts w:ascii="Arial" w:hAnsi="Arial" w:cs="Arial"/>
          <w:b/>
          <w:bCs/>
          <w:sz w:val="20"/>
          <w:szCs w:val="20"/>
          <w:u w:val="single"/>
        </w:rPr>
        <w:t>nel caso di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 xml:space="preserve"> Società di Ingegneria</w:t>
      </w:r>
      <w:r>
        <w:rPr>
          <w:rFonts w:ascii="Arial" w:hAnsi="Arial" w:cs="Arial"/>
          <w:sz w:val="20"/>
          <w:szCs w:val="20"/>
        </w:rPr>
        <w:t>)</w:t>
      </w:r>
    </w:p>
    <w:p w14:paraId="4791B8E8" w14:textId="159BBF7B" w:rsidR="0064659C" w:rsidRDefault="0064659C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B6923">
        <w:rPr>
          <w:rFonts w:ascii="Arial" w:hAnsi="Arial" w:cs="Arial"/>
          <w:sz w:val="20"/>
          <w:szCs w:val="20"/>
        </w:rPr>
        <w:t>che</w:t>
      </w:r>
      <w:r w:rsidR="0059332A">
        <w:rPr>
          <w:rFonts w:ascii="Arial" w:hAnsi="Arial" w:cs="Arial"/>
          <w:sz w:val="20"/>
          <w:szCs w:val="20"/>
        </w:rPr>
        <w:t>,</w:t>
      </w:r>
      <w:r w:rsidRPr="00FB6923">
        <w:rPr>
          <w:rFonts w:ascii="Arial" w:hAnsi="Arial" w:cs="Arial"/>
          <w:sz w:val="20"/>
          <w:szCs w:val="20"/>
        </w:rPr>
        <w:t xml:space="preserve"> ai fini della Richiesta di iscrizione</w:t>
      </w:r>
      <w:r w:rsidR="0059332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viene indicato quale Direttore Tecnico</w:t>
      </w:r>
      <w:r w:rsidR="0059332A">
        <w:rPr>
          <w:rFonts w:ascii="Arial" w:hAnsi="Arial" w:cs="Arial"/>
          <w:sz w:val="20"/>
          <w:szCs w:val="20"/>
        </w:rPr>
        <w:t xml:space="preserve">, con i requisiti indicati nel </w:t>
      </w:r>
      <w:r w:rsidR="005F6F74">
        <w:rPr>
          <w:rFonts w:ascii="Arial" w:hAnsi="Arial" w:cs="Arial"/>
          <w:sz w:val="20"/>
          <w:szCs w:val="20"/>
        </w:rPr>
        <w:t>“</w:t>
      </w:r>
      <w:r w:rsidR="0059332A" w:rsidRPr="004E4231">
        <w:rPr>
          <w:rFonts w:ascii="Arial" w:hAnsi="Arial" w:cs="Arial"/>
          <w:i/>
          <w:iCs/>
          <w:sz w:val="20"/>
          <w:szCs w:val="20"/>
        </w:rPr>
        <w:t>Regolamento</w:t>
      </w:r>
      <w:r w:rsidR="005F6F74" w:rsidRPr="004E4231">
        <w:rPr>
          <w:rFonts w:ascii="Arial" w:hAnsi="Arial" w:cs="Arial"/>
          <w:i/>
          <w:iCs/>
          <w:sz w:val="20"/>
          <w:szCs w:val="20"/>
        </w:rPr>
        <w:t xml:space="preserve"> per la formazione e gestione degli elenchi di operatori economici per lavori, servizi, forniture e servizi di ingegneria di Autostrade per l’Italia S.p.A.</w:t>
      </w:r>
      <w:r w:rsidR="005F6F74">
        <w:rPr>
          <w:rFonts w:ascii="Arial" w:hAnsi="Arial" w:cs="Arial"/>
          <w:sz w:val="20"/>
          <w:szCs w:val="20"/>
        </w:rPr>
        <w:t>”</w:t>
      </w:r>
      <w:r w:rsidR="0059332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il Sig.</w:t>
      </w:r>
    </w:p>
    <w:p w14:paraId="77F4C2BF" w14:textId="77777777" w:rsidR="00D00B94" w:rsidRDefault="00D00B94" w:rsidP="00D00B94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1349"/>
        <w:gridCol w:w="809"/>
        <w:gridCol w:w="2450"/>
        <w:gridCol w:w="430"/>
        <w:gridCol w:w="2333"/>
      </w:tblGrid>
      <w:tr w:rsidR="0064659C" w:rsidRPr="00FB6923" w14:paraId="0277980E" w14:textId="77777777" w:rsidTr="00B26F03">
        <w:tc>
          <w:tcPr>
            <w:tcW w:w="2410" w:type="dxa"/>
            <w:gridSpan w:val="2"/>
            <w:vAlign w:val="center"/>
          </w:tcPr>
          <w:p w14:paraId="3C6F86AE" w14:textId="77777777" w:rsidR="0064659C" w:rsidRPr="00FB6923" w:rsidRDefault="0064659C" w:rsidP="006465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Ing./Arch./Altro</w:t>
            </w:r>
          </w:p>
        </w:tc>
        <w:tc>
          <w:tcPr>
            <w:tcW w:w="7371" w:type="dxa"/>
            <w:gridSpan w:val="5"/>
            <w:vAlign w:val="center"/>
          </w:tcPr>
          <w:p w14:paraId="1D8E985B" w14:textId="77777777" w:rsidR="0064659C" w:rsidRPr="00FB6923" w:rsidRDefault="0064659C" w:rsidP="00B26F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4659C" w:rsidRPr="00FB6923" w14:paraId="57E43529" w14:textId="77777777" w:rsidTr="00B26F03">
        <w:tc>
          <w:tcPr>
            <w:tcW w:w="1418" w:type="dxa"/>
            <w:vAlign w:val="center"/>
          </w:tcPr>
          <w:p w14:paraId="4110FF04" w14:textId="77777777" w:rsidR="0064659C" w:rsidRPr="00FB6923" w:rsidRDefault="0064659C" w:rsidP="00B26F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2"/>
            <w:vAlign w:val="center"/>
          </w:tcPr>
          <w:p w14:paraId="4414238F" w14:textId="77777777" w:rsidR="0064659C" w:rsidRPr="00FB6923" w:rsidRDefault="0064659C" w:rsidP="00B26F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53A4ED08" w14:textId="77777777" w:rsidR="0064659C" w:rsidRPr="00FB6923" w:rsidRDefault="0064659C" w:rsidP="00B26F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14:paraId="79261BB4" w14:textId="77777777" w:rsidR="0064659C" w:rsidRPr="00FB6923" w:rsidRDefault="0064659C" w:rsidP="00B26F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14:paraId="4601B363" w14:textId="77777777" w:rsidR="0064659C" w:rsidRPr="00FB6923" w:rsidRDefault="0064659C" w:rsidP="00B26F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14:paraId="4A4BC57D" w14:textId="77777777" w:rsidR="0064659C" w:rsidRPr="00FB6923" w:rsidRDefault="0064659C" w:rsidP="00B26F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8A310BD" w14:textId="77777777" w:rsidR="002D2F80" w:rsidRDefault="002D2F80" w:rsidP="002D2F80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C5F0BD" w14:textId="77777777" w:rsidR="002D2F80" w:rsidRPr="00FB6923" w:rsidRDefault="002D2F80" w:rsidP="002D2F80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1A1573" w:rsidRPr="00FB6923" w14:paraId="01035C8B" w14:textId="77777777" w:rsidTr="001A1573">
        <w:trPr>
          <w:trHeight w:val="567"/>
        </w:trPr>
        <w:tc>
          <w:tcPr>
            <w:tcW w:w="8930" w:type="dxa"/>
            <w:vAlign w:val="center"/>
          </w:tcPr>
          <w:p w14:paraId="4EB1407A" w14:textId="77777777" w:rsidR="001A1573" w:rsidRPr="00FB6923" w:rsidRDefault="000539C1" w:rsidP="00904C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="001A1573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A1573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1573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1573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1573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A1573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901FA43" w14:textId="42F81DB7" w:rsidR="002D2F80" w:rsidRDefault="002D2F80" w:rsidP="001B22D8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p w14:paraId="4398C3B5" w14:textId="5395C74C" w:rsidR="002B4416" w:rsidRPr="00B17049" w:rsidRDefault="002B4416" w:rsidP="001B22D8">
      <w:p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E4231">
        <w:rPr>
          <w:rFonts w:ascii="Arial" w:hAnsi="Arial" w:cs="Arial"/>
          <w:b/>
          <w:bCs/>
          <w:sz w:val="20"/>
          <w:szCs w:val="20"/>
          <w:u w:val="single"/>
        </w:rPr>
        <w:t xml:space="preserve">PER LE SOLE CATEGORIE </w:t>
      </w:r>
      <w:r w:rsidR="00C16AC2" w:rsidRPr="004E4231">
        <w:rPr>
          <w:rFonts w:ascii="Arial" w:hAnsi="Arial" w:cs="Arial"/>
          <w:b/>
          <w:bCs/>
          <w:sz w:val="20"/>
          <w:szCs w:val="20"/>
          <w:u w:val="single"/>
        </w:rPr>
        <w:t>SI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C16AC2" w:rsidRPr="004E4231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C16AC2" w:rsidRPr="004E4231">
        <w:rPr>
          <w:rFonts w:ascii="Arial" w:hAnsi="Arial" w:cs="Arial"/>
          <w:b/>
          <w:bCs/>
          <w:sz w:val="20"/>
          <w:szCs w:val="20"/>
          <w:u w:val="single"/>
        </w:rPr>
        <w:t>B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 xml:space="preserve">01 COORDINAMENTO DELLA SICUREZZA </w:t>
      </w:r>
      <w:r w:rsidR="00C16AC2" w:rsidRPr="004E4231">
        <w:rPr>
          <w:rFonts w:ascii="Arial" w:hAnsi="Arial" w:cs="Arial"/>
          <w:b/>
          <w:bCs/>
          <w:sz w:val="20"/>
          <w:szCs w:val="20"/>
          <w:u w:val="single"/>
        </w:rPr>
        <w:t>(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>CSP</w:t>
      </w:r>
      <w:r w:rsidR="00C16AC2" w:rsidRPr="004E4231">
        <w:rPr>
          <w:rFonts w:ascii="Arial" w:hAnsi="Arial" w:cs="Arial"/>
          <w:b/>
          <w:bCs/>
          <w:sz w:val="20"/>
          <w:szCs w:val="20"/>
          <w:u w:val="single"/>
        </w:rPr>
        <w:t xml:space="preserve"> - CSE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 xml:space="preserve">) IN AMBITO CIVILE E </w:t>
      </w:r>
      <w:r w:rsidR="00C16AC2" w:rsidRPr="004E4231">
        <w:rPr>
          <w:rFonts w:ascii="Arial" w:hAnsi="Arial" w:cs="Arial"/>
          <w:b/>
          <w:bCs/>
          <w:sz w:val="20"/>
          <w:szCs w:val="20"/>
          <w:u w:val="single"/>
        </w:rPr>
        <w:t>SI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C16AC2" w:rsidRPr="004E4231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C16AC2" w:rsidRPr="004E4231">
        <w:rPr>
          <w:rFonts w:ascii="Arial" w:hAnsi="Arial" w:cs="Arial"/>
          <w:b/>
          <w:bCs/>
          <w:sz w:val="20"/>
          <w:szCs w:val="20"/>
          <w:u w:val="single"/>
        </w:rPr>
        <w:t>B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>02 COORDINAMENTO DELLA SICUREZZA (CSP</w:t>
      </w:r>
      <w:r w:rsidR="00C16AC2" w:rsidRPr="004E4231">
        <w:rPr>
          <w:rFonts w:ascii="Arial" w:hAnsi="Arial" w:cs="Arial"/>
          <w:b/>
          <w:bCs/>
          <w:sz w:val="20"/>
          <w:szCs w:val="20"/>
          <w:u w:val="single"/>
        </w:rPr>
        <w:t xml:space="preserve"> - CSE</w:t>
      </w:r>
      <w:r w:rsidRPr="004E4231">
        <w:rPr>
          <w:rFonts w:ascii="Arial" w:hAnsi="Arial" w:cs="Arial"/>
          <w:b/>
          <w:bCs/>
          <w:sz w:val="20"/>
          <w:szCs w:val="20"/>
          <w:u w:val="single"/>
        </w:rPr>
        <w:t>) IN AMBITO IMPIANTISTICO</w:t>
      </w:r>
    </w:p>
    <w:p w14:paraId="5BDD3110" w14:textId="0C469EB4" w:rsidR="002B4416" w:rsidRPr="00D00B94" w:rsidRDefault="002B4416" w:rsidP="004E4231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E423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7049">
        <w:rPr>
          <w:rFonts w:ascii="Arial" w:hAnsi="Arial" w:cs="Arial"/>
          <w:sz w:val="20"/>
          <w:szCs w:val="20"/>
        </w:rPr>
        <w:instrText xml:space="preserve"> FORMCHECKBOX </w:instrText>
      </w:r>
      <w:r w:rsidR="007F0E35">
        <w:rPr>
          <w:rFonts w:ascii="Arial" w:hAnsi="Arial" w:cs="Arial"/>
          <w:sz w:val="20"/>
          <w:szCs w:val="20"/>
        </w:rPr>
      </w:r>
      <w:r w:rsidR="007F0E35">
        <w:rPr>
          <w:rFonts w:ascii="Arial" w:hAnsi="Arial" w:cs="Arial"/>
          <w:sz w:val="20"/>
          <w:szCs w:val="20"/>
        </w:rPr>
        <w:fldChar w:fldCharType="separate"/>
      </w:r>
      <w:r w:rsidRPr="004E4231">
        <w:rPr>
          <w:rFonts w:ascii="Arial" w:hAnsi="Arial" w:cs="Arial"/>
          <w:sz w:val="20"/>
          <w:szCs w:val="20"/>
        </w:rPr>
        <w:fldChar w:fldCharType="end"/>
      </w:r>
      <w:r w:rsidRPr="00B17049">
        <w:rPr>
          <w:rFonts w:ascii="Arial" w:hAnsi="Arial" w:cs="Arial"/>
          <w:sz w:val="20"/>
          <w:szCs w:val="20"/>
        </w:rPr>
        <w:t xml:space="preserve"> di possedere i requisiti di cui all’art. 98 del D. Lgs. 81/2008</w:t>
      </w:r>
      <w:r w:rsidR="005356FB" w:rsidRPr="00B17049">
        <w:rPr>
          <w:rFonts w:ascii="Arial" w:hAnsi="Arial" w:cs="Arial"/>
          <w:sz w:val="20"/>
          <w:szCs w:val="20"/>
        </w:rPr>
        <w:t>.</w:t>
      </w:r>
    </w:p>
    <w:p w14:paraId="0C431485" w14:textId="77777777" w:rsidR="00D00B94" w:rsidRPr="004E4231" w:rsidRDefault="00D00B94" w:rsidP="00D00B94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42FC49" w14:textId="6F3D94CA" w:rsidR="002B4416" w:rsidRPr="00B17049" w:rsidRDefault="002B4416" w:rsidP="002B4416">
      <w:p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17049">
        <w:rPr>
          <w:rFonts w:ascii="Arial" w:hAnsi="Arial" w:cs="Arial"/>
          <w:b/>
          <w:bCs/>
          <w:sz w:val="20"/>
          <w:szCs w:val="20"/>
          <w:u w:val="single"/>
        </w:rPr>
        <w:t>PER LA SOLA CATEGORIA</w:t>
      </w:r>
      <w:r w:rsidR="005356FB" w:rsidRPr="00B1704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16AC2" w:rsidRPr="004E4231">
        <w:rPr>
          <w:rFonts w:ascii="Arial" w:hAnsi="Arial" w:cs="Arial"/>
          <w:b/>
          <w:bCs/>
          <w:sz w:val="20"/>
          <w:szCs w:val="20"/>
          <w:u w:val="single"/>
        </w:rPr>
        <w:t>SI01AA16</w:t>
      </w:r>
      <w:r w:rsidR="005356FB" w:rsidRPr="00B17049">
        <w:rPr>
          <w:rFonts w:ascii="Arial" w:hAnsi="Arial" w:cs="Arial"/>
          <w:b/>
          <w:bCs/>
          <w:sz w:val="20"/>
          <w:szCs w:val="20"/>
          <w:u w:val="single"/>
        </w:rPr>
        <w:t xml:space="preserve"> PROGETTAZIONE ANTINCENDIO </w:t>
      </w:r>
    </w:p>
    <w:bookmarkStart w:id="4" w:name="_Hlk14165952"/>
    <w:p w14:paraId="5493FA44" w14:textId="0476DD7B" w:rsidR="001136BC" w:rsidRPr="00D00B94" w:rsidRDefault="005356FB" w:rsidP="001136BC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E423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7049">
        <w:rPr>
          <w:rFonts w:ascii="Arial" w:hAnsi="Arial" w:cs="Arial"/>
          <w:sz w:val="20"/>
          <w:szCs w:val="20"/>
        </w:rPr>
        <w:instrText xml:space="preserve"> FORMCHECKBOX </w:instrText>
      </w:r>
      <w:r w:rsidR="007F0E35">
        <w:rPr>
          <w:rFonts w:ascii="Arial" w:hAnsi="Arial" w:cs="Arial"/>
          <w:sz w:val="20"/>
          <w:szCs w:val="20"/>
        </w:rPr>
      </w:r>
      <w:r w:rsidR="007F0E35">
        <w:rPr>
          <w:rFonts w:ascii="Arial" w:hAnsi="Arial" w:cs="Arial"/>
          <w:sz w:val="20"/>
          <w:szCs w:val="20"/>
        </w:rPr>
        <w:fldChar w:fldCharType="separate"/>
      </w:r>
      <w:r w:rsidRPr="004E4231">
        <w:rPr>
          <w:rFonts w:ascii="Arial" w:hAnsi="Arial" w:cs="Arial"/>
          <w:sz w:val="20"/>
          <w:szCs w:val="20"/>
        </w:rPr>
        <w:fldChar w:fldCharType="end"/>
      </w:r>
      <w:bookmarkEnd w:id="4"/>
      <w:r w:rsidRPr="00B17049">
        <w:rPr>
          <w:rFonts w:ascii="Arial" w:hAnsi="Arial" w:cs="Arial"/>
          <w:sz w:val="20"/>
          <w:szCs w:val="20"/>
        </w:rPr>
        <w:t xml:space="preserve"> di essere iscritto nell’elenco del Ministero dell’Interno ai sensi dell’art. 16 del D. Lgs. 139 dell’8 marzo 2006 come professionista antincendio</w:t>
      </w:r>
    </w:p>
    <w:p w14:paraId="5F1B5CC6" w14:textId="77777777" w:rsidR="00D00B94" w:rsidRPr="004E4231" w:rsidRDefault="00D00B94" w:rsidP="00D00B94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BAB4B3" w14:textId="794DAB61" w:rsidR="001136BC" w:rsidRPr="004E4231" w:rsidRDefault="001136BC" w:rsidP="001136BC">
      <w:p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E4231">
        <w:rPr>
          <w:rFonts w:ascii="Arial" w:hAnsi="Arial" w:cs="Arial"/>
          <w:b/>
          <w:bCs/>
          <w:sz w:val="20"/>
          <w:szCs w:val="20"/>
          <w:u w:val="single"/>
        </w:rPr>
        <w:t>PER LA SOLA CATEGORIA SI01AB05 SERVIZIO COLLAUDI STATICI</w:t>
      </w:r>
    </w:p>
    <w:p w14:paraId="5FE1984B" w14:textId="37C2EE66" w:rsidR="00B0293F" w:rsidRPr="00D00B94" w:rsidRDefault="001136BC" w:rsidP="004E4231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E423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4231">
        <w:rPr>
          <w:rFonts w:ascii="Arial" w:hAnsi="Arial" w:cs="Arial"/>
          <w:sz w:val="20"/>
          <w:szCs w:val="20"/>
        </w:rPr>
        <w:instrText xml:space="preserve"> FORMCHECKBOX </w:instrText>
      </w:r>
      <w:r w:rsidR="007F0E35">
        <w:rPr>
          <w:rFonts w:ascii="Arial" w:hAnsi="Arial" w:cs="Arial"/>
          <w:sz w:val="20"/>
          <w:szCs w:val="20"/>
        </w:rPr>
      </w:r>
      <w:r w:rsidR="007F0E35">
        <w:rPr>
          <w:rFonts w:ascii="Arial" w:hAnsi="Arial" w:cs="Arial"/>
          <w:sz w:val="20"/>
          <w:szCs w:val="20"/>
        </w:rPr>
        <w:fldChar w:fldCharType="separate"/>
      </w:r>
      <w:r w:rsidRPr="004E4231">
        <w:rPr>
          <w:rFonts w:ascii="Arial" w:hAnsi="Arial" w:cs="Arial"/>
          <w:sz w:val="20"/>
          <w:szCs w:val="20"/>
        </w:rPr>
        <w:fldChar w:fldCharType="end"/>
      </w:r>
      <w:r w:rsidRPr="004E4231">
        <w:rPr>
          <w:rFonts w:ascii="Arial" w:hAnsi="Arial" w:cs="Arial"/>
          <w:sz w:val="20"/>
          <w:szCs w:val="20"/>
        </w:rPr>
        <w:t xml:space="preserve"> di aver eseguito, </w:t>
      </w:r>
      <w:bookmarkStart w:id="5" w:name="_Hlk14166683"/>
      <w:r w:rsidRPr="004E4231">
        <w:rPr>
          <w:rFonts w:ascii="Arial" w:hAnsi="Arial" w:cs="Arial"/>
          <w:sz w:val="20"/>
          <w:szCs w:val="20"/>
        </w:rPr>
        <w:t xml:space="preserve">negli ultimi 10 anni dalla data di invio della domanda di iscrizione all’Elenco, attività di collaudo statico </w:t>
      </w:r>
      <w:bookmarkEnd w:id="5"/>
      <w:r w:rsidRPr="004E4231">
        <w:rPr>
          <w:rFonts w:ascii="Arial" w:hAnsi="Arial" w:cs="Arial"/>
          <w:sz w:val="20"/>
          <w:szCs w:val="20"/>
        </w:rPr>
        <w:t>e di essere iscritto all’Albo Professionale di appartenenza da almeno 10 anni ai sensi dell’art. 67 comma 2 del D.P.R. 380 del 6 giugno 2001.</w:t>
      </w:r>
    </w:p>
    <w:p w14:paraId="4C408A0F" w14:textId="77777777" w:rsidR="00D00B94" w:rsidRPr="004E4231" w:rsidRDefault="00D00B94" w:rsidP="00D00B94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BD5E4D" w14:textId="6ECA6158" w:rsidR="00B0293F" w:rsidRPr="004E4231" w:rsidRDefault="00B0293F" w:rsidP="00B0293F">
      <w:p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E4231">
        <w:rPr>
          <w:rFonts w:ascii="Arial" w:hAnsi="Arial" w:cs="Arial"/>
          <w:b/>
          <w:bCs/>
          <w:sz w:val="20"/>
          <w:szCs w:val="20"/>
          <w:u w:val="single"/>
        </w:rPr>
        <w:t xml:space="preserve">PER LA SOLA CATEGORIA </w:t>
      </w:r>
      <w:bookmarkStart w:id="6" w:name="_Hlk14166976"/>
      <w:r w:rsidRPr="004E4231">
        <w:rPr>
          <w:rFonts w:ascii="Arial" w:hAnsi="Arial" w:cs="Arial"/>
          <w:b/>
          <w:bCs/>
          <w:sz w:val="20"/>
          <w:szCs w:val="20"/>
          <w:u w:val="single"/>
        </w:rPr>
        <w:t>SI01AA06 PROGETTAZIONE IN AMBITO PROTEZIONE DAL RUMORE AUTOSTRADALE</w:t>
      </w:r>
      <w:bookmarkEnd w:id="6"/>
    </w:p>
    <w:p w14:paraId="2BCAA994" w14:textId="62FD3478" w:rsidR="00B0293F" w:rsidRDefault="00B0293F" w:rsidP="00B0293F">
      <w:pPr>
        <w:pStyle w:val="Paragrafoelenco"/>
        <w:numPr>
          <w:ilvl w:val="0"/>
          <w:numId w:val="4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4E423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4231">
        <w:rPr>
          <w:rFonts w:ascii="Arial" w:hAnsi="Arial" w:cs="Arial"/>
          <w:sz w:val="20"/>
          <w:szCs w:val="20"/>
        </w:rPr>
        <w:instrText xml:space="preserve"> FORMCHECKBOX </w:instrText>
      </w:r>
      <w:r w:rsidR="007F0E35">
        <w:rPr>
          <w:rFonts w:ascii="Arial" w:hAnsi="Arial" w:cs="Arial"/>
          <w:sz w:val="20"/>
          <w:szCs w:val="20"/>
        </w:rPr>
      </w:r>
      <w:r w:rsidR="007F0E35">
        <w:rPr>
          <w:rFonts w:ascii="Arial" w:hAnsi="Arial" w:cs="Arial"/>
          <w:sz w:val="20"/>
          <w:szCs w:val="20"/>
        </w:rPr>
        <w:fldChar w:fldCharType="separate"/>
      </w:r>
      <w:r w:rsidRPr="004E4231">
        <w:rPr>
          <w:rFonts w:ascii="Arial" w:hAnsi="Arial" w:cs="Arial"/>
          <w:sz w:val="20"/>
          <w:szCs w:val="20"/>
        </w:rPr>
        <w:fldChar w:fldCharType="end"/>
      </w:r>
      <w:r w:rsidRPr="004E4231">
        <w:rPr>
          <w:rFonts w:ascii="Arial" w:hAnsi="Arial" w:cs="Arial"/>
          <w:sz w:val="20"/>
          <w:szCs w:val="20"/>
        </w:rPr>
        <w:t xml:space="preserve"> di essere in possesso </w:t>
      </w:r>
      <w:bookmarkStart w:id="7" w:name="_Hlk14166997"/>
      <w:r w:rsidRPr="004E4231">
        <w:rPr>
          <w:rFonts w:ascii="Arial" w:hAnsi="Arial" w:cs="Arial"/>
          <w:sz w:val="20"/>
          <w:szCs w:val="20"/>
        </w:rPr>
        <w:t>della qualifica di “Tecnico Competente in Acustica Ambientale” ai sensi del D. Lgs. 42 del 17 febbraio 2017</w:t>
      </w:r>
      <w:r w:rsidR="004E4231">
        <w:rPr>
          <w:rFonts w:ascii="Arial" w:hAnsi="Arial" w:cs="Arial"/>
          <w:sz w:val="20"/>
          <w:szCs w:val="20"/>
        </w:rPr>
        <w:t>.</w:t>
      </w:r>
    </w:p>
    <w:p w14:paraId="26D2C353" w14:textId="339C69A4" w:rsidR="00D00B94" w:rsidRDefault="00D00B94" w:rsidP="00D00B94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8D8023" w14:textId="59798419" w:rsidR="00820240" w:rsidRDefault="00820240" w:rsidP="00D00B94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5CD9491" w14:textId="77777777" w:rsidR="00820240" w:rsidRPr="004E4231" w:rsidRDefault="00820240" w:rsidP="00D00B94">
      <w:pPr>
        <w:pStyle w:val="Paragrafoelenco"/>
        <w:spacing w:before="120" w:after="6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4C61F4E" w14:textId="69E9476D" w:rsidR="00B0293F" w:rsidRPr="004E4231" w:rsidRDefault="00B0293F" w:rsidP="00820240">
      <w:pPr>
        <w:spacing w:before="120" w:after="6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E4231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PER LA SOLA CATEGORIA </w:t>
      </w:r>
      <w:r w:rsidR="00422043" w:rsidRPr="004E4231">
        <w:rPr>
          <w:rFonts w:ascii="Arial" w:hAnsi="Arial" w:cs="Arial"/>
          <w:b/>
          <w:bCs/>
          <w:sz w:val="20"/>
          <w:szCs w:val="20"/>
          <w:u w:val="single"/>
        </w:rPr>
        <w:t>SI01AC02 STUDI SPECIALISTICI RELATIVI ALL'ARCHEOLOGIA</w:t>
      </w:r>
    </w:p>
    <w:bookmarkEnd w:id="7"/>
    <w:p w14:paraId="720A216F" w14:textId="31C7895F" w:rsidR="00422043" w:rsidRDefault="00422043" w:rsidP="00820240">
      <w:pPr>
        <w:pStyle w:val="Paragrafoelenco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423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4231">
        <w:rPr>
          <w:rFonts w:ascii="Arial" w:hAnsi="Arial" w:cs="Arial"/>
          <w:sz w:val="20"/>
          <w:szCs w:val="20"/>
        </w:rPr>
        <w:instrText xml:space="preserve"> FORMCHECKBOX </w:instrText>
      </w:r>
      <w:r w:rsidR="007F0E35">
        <w:rPr>
          <w:rFonts w:ascii="Arial" w:hAnsi="Arial" w:cs="Arial"/>
          <w:sz w:val="20"/>
          <w:szCs w:val="20"/>
        </w:rPr>
      </w:r>
      <w:r w:rsidR="007F0E35">
        <w:rPr>
          <w:rFonts w:ascii="Arial" w:hAnsi="Arial" w:cs="Arial"/>
          <w:sz w:val="20"/>
          <w:szCs w:val="20"/>
        </w:rPr>
        <w:fldChar w:fldCharType="separate"/>
      </w:r>
      <w:r w:rsidRPr="004E4231">
        <w:rPr>
          <w:rFonts w:ascii="Arial" w:hAnsi="Arial" w:cs="Arial"/>
          <w:sz w:val="20"/>
          <w:szCs w:val="20"/>
        </w:rPr>
        <w:fldChar w:fldCharType="end"/>
      </w:r>
      <w:r w:rsidRPr="00B17049">
        <w:rPr>
          <w:rFonts w:ascii="Arial" w:hAnsi="Arial" w:cs="Arial"/>
          <w:sz w:val="20"/>
          <w:szCs w:val="20"/>
        </w:rPr>
        <w:t xml:space="preserve"> </w:t>
      </w:r>
      <w:r w:rsidRPr="004E4231">
        <w:rPr>
          <w:rFonts w:ascii="Arial" w:hAnsi="Arial" w:cs="Arial"/>
          <w:sz w:val="20"/>
          <w:szCs w:val="20"/>
        </w:rPr>
        <w:t>di essere iscritto all’Elenco degli operatori abilitati alla redazione del documento di valutazione archeologica nel progetto preliminare di opera pubblica del MIBACT, di cui all’art. 25 comma 2 del Codice.</w:t>
      </w:r>
    </w:p>
    <w:p w14:paraId="4EEDD967" w14:textId="77777777" w:rsidR="00820240" w:rsidRPr="004E4231" w:rsidRDefault="00820240" w:rsidP="00820240">
      <w:pPr>
        <w:pStyle w:val="Paragrafoelenco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BEADE44" w14:textId="77777777" w:rsidR="001B22D8" w:rsidRPr="00FB6923" w:rsidRDefault="001B22D8" w:rsidP="001B22D8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>Dichiara altresì:</w:t>
      </w:r>
    </w:p>
    <w:p w14:paraId="5C5DBABB" w14:textId="77777777" w:rsidR="00C55D00" w:rsidRPr="00FB6923" w:rsidRDefault="00C55D00" w:rsidP="001B22D8">
      <w:pPr>
        <w:pStyle w:val="Paragrafoelenco"/>
        <w:numPr>
          <w:ilvl w:val="0"/>
          <w:numId w:val="4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 xml:space="preserve">di essere a conoscenza che </w:t>
      </w:r>
      <w:r w:rsidR="00F24982">
        <w:rPr>
          <w:rFonts w:ascii="Arial" w:hAnsi="Arial" w:cs="Arial"/>
          <w:sz w:val="20"/>
          <w:szCs w:val="20"/>
        </w:rPr>
        <w:t>Autostrade per l’Italia S.p.A.</w:t>
      </w:r>
      <w:r w:rsidR="0057702D" w:rsidRPr="00FB6923">
        <w:rPr>
          <w:rFonts w:ascii="Arial" w:hAnsi="Arial" w:cs="Arial"/>
          <w:sz w:val="20"/>
          <w:szCs w:val="20"/>
        </w:rPr>
        <w:t xml:space="preserve"> </w:t>
      </w:r>
      <w:r w:rsidRPr="00FB6923">
        <w:rPr>
          <w:rFonts w:ascii="Arial" w:hAnsi="Arial" w:cs="Arial"/>
          <w:sz w:val="20"/>
          <w:szCs w:val="20"/>
        </w:rPr>
        <w:t>si riserva il diritto di procedere d’ufficio a verifiche, anche a campione, in ordine alla veridicità delle dichiarazioni rese;</w:t>
      </w:r>
    </w:p>
    <w:p w14:paraId="12D18495" w14:textId="77777777" w:rsidR="00F424B0" w:rsidRDefault="00C55D00" w:rsidP="00F424B0">
      <w:pPr>
        <w:pStyle w:val="Paragrafoelenco"/>
        <w:numPr>
          <w:ilvl w:val="0"/>
          <w:numId w:val="4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FB6923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F24982">
        <w:rPr>
          <w:rFonts w:ascii="Arial" w:hAnsi="Arial" w:cs="Arial"/>
          <w:sz w:val="20"/>
          <w:szCs w:val="20"/>
        </w:rPr>
        <w:t>Autostrade per l’Italia S.p.A.</w:t>
      </w:r>
      <w:r w:rsidRPr="00FB6923">
        <w:rPr>
          <w:rFonts w:ascii="Arial" w:hAnsi="Arial" w:cs="Arial"/>
          <w:sz w:val="20"/>
          <w:szCs w:val="20"/>
        </w:rPr>
        <w:t>, la veridi</w:t>
      </w:r>
      <w:r w:rsidR="00F424B0">
        <w:rPr>
          <w:rFonts w:ascii="Arial" w:hAnsi="Arial" w:cs="Arial"/>
          <w:sz w:val="20"/>
          <w:szCs w:val="20"/>
        </w:rPr>
        <w:t>cità di quanto sopra dichiarato.</w:t>
      </w:r>
    </w:p>
    <w:p w14:paraId="1D09E1E5" w14:textId="01B88391" w:rsidR="00126249" w:rsidRPr="00F424B0" w:rsidRDefault="00126249" w:rsidP="00EF1EED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5363"/>
      </w:tblGrid>
      <w:tr w:rsidR="00CF4BD4" w:rsidRPr="00FB6923" w14:paraId="2FA74AD4" w14:textId="77777777" w:rsidTr="007E65FD">
        <w:trPr>
          <w:trHeight w:val="570"/>
        </w:trPr>
        <w:tc>
          <w:tcPr>
            <w:tcW w:w="1370" w:type="pct"/>
            <w:vAlign w:val="center"/>
          </w:tcPr>
          <w:p w14:paraId="1F2BC75D" w14:textId="77777777" w:rsidR="00CF4BD4" w:rsidRPr="00FB6923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14:paraId="6D8C04F6" w14:textId="77777777" w:rsidR="00CF4BD4" w:rsidRPr="00FB6923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FB6923" w14:paraId="54F41B18" w14:textId="77777777" w:rsidTr="00100C65">
        <w:trPr>
          <w:trHeight w:val="1020"/>
        </w:trPr>
        <w:tc>
          <w:tcPr>
            <w:tcW w:w="1370" w:type="pct"/>
            <w:vAlign w:val="center"/>
          </w:tcPr>
          <w:p w14:paraId="3FEE6B6D" w14:textId="77777777" w:rsidR="00CF4BD4" w:rsidRPr="00FB6923" w:rsidRDefault="000539C1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14:paraId="389C0838" w14:textId="77777777" w:rsidR="00CF4BD4" w:rsidRPr="00FB6923" w:rsidRDefault="000539C1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1B22D8" w14:paraId="711302F5" w14:textId="7777777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14:paraId="33C03DE3" w14:textId="77777777" w:rsidR="00CF4BD4" w:rsidRPr="001B22D8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6923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AD2383" w:rsidRPr="00FB69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B6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39C1" w:rsidRPr="00FB6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B5D2E05" w14:textId="50BB660F" w:rsidR="00906145" w:rsidRPr="004E4231" w:rsidRDefault="00906145" w:rsidP="004E4231">
      <w:pPr>
        <w:rPr>
          <w:rFonts w:ascii="Arial" w:hAnsi="Arial" w:cs="Arial"/>
          <w:sz w:val="20"/>
          <w:szCs w:val="20"/>
        </w:rPr>
      </w:pPr>
    </w:p>
    <w:p w14:paraId="40472B09" w14:textId="054ACD18" w:rsidR="00906145" w:rsidRPr="004E4231" w:rsidRDefault="00906145" w:rsidP="004E4231">
      <w:pPr>
        <w:rPr>
          <w:rFonts w:ascii="Arial" w:hAnsi="Arial" w:cs="Arial"/>
          <w:sz w:val="20"/>
          <w:szCs w:val="20"/>
        </w:rPr>
      </w:pPr>
    </w:p>
    <w:p w14:paraId="7C5E2CAC" w14:textId="1E9C0D3F" w:rsidR="00906145" w:rsidRPr="004E4231" w:rsidRDefault="004E4231" w:rsidP="004E4231">
      <w:pPr>
        <w:tabs>
          <w:tab w:val="left" w:pos="11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906145" w:rsidRPr="004E4231" w:rsidSect="00181F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AB79" w14:textId="77777777" w:rsidR="007F0E35" w:rsidRDefault="007F0E35" w:rsidP="00A6104B">
      <w:pPr>
        <w:spacing w:after="0" w:line="240" w:lineRule="auto"/>
      </w:pPr>
      <w:r>
        <w:separator/>
      </w:r>
    </w:p>
  </w:endnote>
  <w:endnote w:type="continuationSeparator" w:id="0">
    <w:p w14:paraId="7DAB6D00" w14:textId="77777777" w:rsidR="007F0E35" w:rsidRDefault="007F0E35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A4946F6" w14:textId="289EF8D2" w:rsidR="00B26F03" w:rsidRPr="00A5739F" w:rsidRDefault="00B26F03" w:rsidP="00120463">
        <w:pPr>
          <w:pStyle w:val="Pidipagina"/>
        </w:pPr>
        <w:r w:rsidRPr="00A5739F">
          <w:rPr>
            <w:rFonts w:ascii="Arial" w:hAnsi="Arial" w:cs="Arial"/>
          </w:rPr>
          <w:t xml:space="preserve">Versione </w:t>
        </w:r>
        <w:r w:rsidR="002E1743">
          <w:rPr>
            <w:rFonts w:ascii="Arial" w:hAnsi="Arial" w:cs="Arial"/>
          </w:rPr>
          <w:t>3</w:t>
        </w:r>
        <w:r>
          <w:rPr>
            <w:rFonts w:ascii="Arial" w:hAnsi="Arial" w:cs="Arial"/>
          </w:rPr>
          <w:t xml:space="preserve"> del </w:t>
        </w:r>
        <w:r w:rsidR="00D00B94">
          <w:rPr>
            <w:rFonts w:ascii="Arial" w:hAnsi="Arial" w:cs="Arial"/>
          </w:rPr>
          <w:t>0</w:t>
        </w:r>
        <w:r w:rsidR="002E1743">
          <w:rPr>
            <w:rFonts w:ascii="Arial" w:hAnsi="Arial" w:cs="Arial"/>
          </w:rPr>
          <w:t>2</w:t>
        </w:r>
        <w:r>
          <w:rPr>
            <w:rFonts w:ascii="Arial" w:hAnsi="Arial" w:cs="Arial"/>
          </w:rPr>
          <w:t>/</w:t>
        </w:r>
        <w:r w:rsidR="00906145">
          <w:rPr>
            <w:rFonts w:ascii="Arial" w:hAnsi="Arial" w:cs="Arial"/>
          </w:rPr>
          <w:t>0</w:t>
        </w:r>
        <w:r w:rsidR="00D00B94">
          <w:rPr>
            <w:rFonts w:ascii="Arial" w:hAnsi="Arial" w:cs="Arial"/>
          </w:rPr>
          <w:t>3</w:t>
        </w:r>
        <w:r>
          <w:rPr>
            <w:rFonts w:ascii="Arial" w:hAnsi="Arial" w:cs="Arial"/>
          </w:rPr>
          <w:t>/20</w:t>
        </w:r>
        <w:r w:rsidR="00D00B94">
          <w:rPr>
            <w:rFonts w:ascii="Arial" w:hAnsi="Arial" w:cs="Arial"/>
          </w:rPr>
          <w:t>2</w:t>
        </w:r>
        <w:r w:rsidR="002E1743">
          <w:rPr>
            <w:rFonts w:ascii="Arial" w:hAnsi="Arial" w:cs="Arial"/>
          </w:rPr>
          <w:t>2</w:t>
        </w:r>
        <w:r>
          <w:rPr>
            <w:rFonts w:ascii="Arial" w:hAnsi="Arial" w:cs="Arial"/>
          </w:rPr>
          <w:t xml:space="preserve">             </w:t>
        </w:r>
      </w:p>
      <w:p w14:paraId="383403CA" w14:textId="77777777" w:rsidR="00B26F03" w:rsidRPr="00F900A4" w:rsidRDefault="00B26F03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80F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</w: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80F9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5</w: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F589" w14:textId="77777777" w:rsidR="00B26F03" w:rsidRDefault="007F0E35" w:rsidP="00A5739F">
    <w:pPr>
      <w:pStyle w:val="Pidipagina"/>
      <w:jc w:val="right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sz w:val="22"/>
          <w:szCs w:val="22"/>
        </w:rPr>
        <w:id w:val="-215051915"/>
        <w:docPartObj>
          <w:docPartGallery w:val="Page Numbers (Top of Page)"/>
          <w:docPartUnique/>
        </w:docPartObj>
      </w:sdtPr>
      <w:sdtEndPr/>
      <w:sdtContent>
        <w:r w:rsidR="00B26F03" w:rsidRPr="00F900A4">
          <w:rPr>
            <w:rFonts w:ascii="Arial" w:hAnsi="Arial" w:cs="Arial"/>
            <w:sz w:val="22"/>
            <w:szCs w:val="22"/>
          </w:rPr>
          <w:t xml:space="preserve">Pag. </w:t>
        </w:r>
        <w:r w:rsidR="00B26F03" w:rsidRPr="00F900A4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B26F03" w:rsidRPr="00F900A4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="00B26F03" w:rsidRPr="00F900A4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B26F03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="00B26F03" w:rsidRPr="00F900A4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="00B26F03" w:rsidRPr="00F900A4">
          <w:rPr>
            <w:rFonts w:ascii="Arial" w:hAnsi="Arial" w:cs="Arial"/>
            <w:sz w:val="22"/>
            <w:szCs w:val="22"/>
          </w:rPr>
          <w:t xml:space="preserve"> di </w:t>
        </w:r>
        <w:r w:rsidR="00B26F03" w:rsidRPr="00F900A4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B26F03" w:rsidRPr="00F900A4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="00B26F03" w:rsidRPr="00F900A4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B26F03">
          <w:rPr>
            <w:rFonts w:ascii="Arial" w:hAnsi="Arial" w:cs="Arial"/>
            <w:b/>
            <w:bCs/>
            <w:noProof/>
            <w:sz w:val="22"/>
            <w:szCs w:val="22"/>
          </w:rPr>
          <w:t>5</w:t>
        </w:r>
        <w:r w:rsidR="00B26F03" w:rsidRPr="00F900A4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sdtContent>
    </w:sdt>
  </w:p>
  <w:p w14:paraId="5FE3520C" w14:textId="7238F495" w:rsidR="00B26F03" w:rsidRPr="00A5739F" w:rsidRDefault="00B26F03" w:rsidP="00A5739F">
    <w:pPr>
      <w:pStyle w:val="Pidipagina"/>
    </w:pPr>
    <w:r w:rsidRPr="00A5739F">
      <w:rPr>
        <w:rFonts w:ascii="Arial" w:hAnsi="Arial" w:cs="Arial"/>
      </w:rPr>
      <w:t xml:space="preserve">Versione </w:t>
    </w:r>
    <w:r w:rsidR="00351DF2">
      <w:rPr>
        <w:rFonts w:ascii="Arial" w:hAnsi="Arial" w:cs="Arial"/>
      </w:rPr>
      <w:t>3</w:t>
    </w:r>
    <w:r>
      <w:rPr>
        <w:rFonts w:ascii="Arial" w:hAnsi="Arial" w:cs="Arial"/>
      </w:rPr>
      <w:t xml:space="preserve"> del </w:t>
    </w:r>
    <w:r w:rsidR="002E1743">
      <w:rPr>
        <w:rFonts w:ascii="Arial" w:hAnsi="Arial" w:cs="Arial"/>
      </w:rPr>
      <w:t>02</w:t>
    </w:r>
    <w:r>
      <w:rPr>
        <w:rFonts w:ascii="Arial" w:hAnsi="Arial" w:cs="Arial"/>
      </w:rPr>
      <w:t>/</w:t>
    </w:r>
    <w:r w:rsidR="002E1743">
      <w:rPr>
        <w:rFonts w:ascii="Arial" w:hAnsi="Arial" w:cs="Arial"/>
      </w:rPr>
      <w:t>03</w:t>
    </w:r>
    <w:r>
      <w:rPr>
        <w:rFonts w:ascii="Arial" w:hAnsi="Arial" w:cs="Arial"/>
      </w:rPr>
      <w:t>/20</w:t>
    </w:r>
    <w:r w:rsidR="00D00B94">
      <w:rPr>
        <w:rFonts w:ascii="Arial" w:hAnsi="Arial" w:cs="Arial"/>
      </w:rPr>
      <w:t>2</w:t>
    </w:r>
    <w:r w:rsidR="002E1743">
      <w:rPr>
        <w:rFonts w:ascii="Arial" w:hAnsi="Arial" w:cs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B5A4" w14:textId="77777777" w:rsidR="007F0E35" w:rsidRDefault="007F0E35" w:rsidP="00A6104B">
      <w:pPr>
        <w:spacing w:after="0" w:line="240" w:lineRule="auto"/>
      </w:pPr>
      <w:r>
        <w:separator/>
      </w:r>
    </w:p>
  </w:footnote>
  <w:footnote w:type="continuationSeparator" w:id="0">
    <w:p w14:paraId="6C3C43C1" w14:textId="77777777" w:rsidR="007F0E35" w:rsidRDefault="007F0E35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82A2" w14:textId="77777777" w:rsidR="00B26F03" w:rsidRDefault="00B26F03" w:rsidP="00A5739F">
    <w:pPr>
      <w:pStyle w:val="Intestazione"/>
      <w:rPr>
        <w:rFonts w:ascii="Arial" w:hAnsi="Arial" w:cs="Arial"/>
        <w:b/>
        <w:noProof/>
      </w:rPr>
    </w:pPr>
    <w:r w:rsidRPr="00625D37">
      <w:rPr>
        <w:rFonts w:ascii="Arial" w:hAnsi="Arial" w:cs="Arial"/>
        <w:b/>
        <w:noProof/>
      </w:rPr>
      <w:t xml:space="preserve">ALLEGATO </w:t>
    </w:r>
    <w:r>
      <w:rPr>
        <w:rFonts w:ascii="Arial" w:hAnsi="Arial" w:cs="Arial"/>
        <w:b/>
        <w:noProof/>
      </w:rPr>
      <w:t>8</w:t>
    </w:r>
  </w:p>
  <w:p w14:paraId="2DCA6EFF" w14:textId="77777777" w:rsidR="00B26F03" w:rsidRDefault="00B26F03" w:rsidP="00A5739F">
    <w:pPr>
      <w:pStyle w:val="Intestazione"/>
      <w:jc w:val="right"/>
      <w:rPr>
        <w:rFonts w:ascii="Arial" w:hAnsi="Arial" w:cs="Arial"/>
        <w:b/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6941" w14:textId="77777777" w:rsidR="00B26F03" w:rsidRPr="00A5739F" w:rsidRDefault="00B26F03" w:rsidP="00181F7D">
    <w:pPr>
      <w:pStyle w:val="Intestazione"/>
      <w:tabs>
        <w:tab w:val="left" w:pos="350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185ACBD7" wp14:editId="6E4AA795">
          <wp:extent cx="2188845" cy="5060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13FEA334" w14:textId="77777777" w:rsidR="00B26F03" w:rsidRPr="00A5739F" w:rsidRDefault="00B26F03" w:rsidP="00A5739F">
    <w:pPr>
      <w:pStyle w:val="Intestazione"/>
      <w:jc w:val="right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</w:t>
    </w:r>
    <w:r w:rsidRPr="00A5739F">
      <w:rPr>
        <w:rFonts w:ascii="Arial" w:hAnsi="Arial" w:cs="Arial"/>
        <w:b/>
        <w:u w:val="single"/>
      </w:rPr>
      <w:t xml:space="preserve">LLEGATO </w:t>
    </w:r>
    <w:r>
      <w:rPr>
        <w:rFonts w:ascii="Arial" w:hAnsi="Arial" w:cs="Arial"/>
        <w:b/>
        <w:u w:val="single"/>
      </w:rPr>
      <w:t>8</w:t>
    </w:r>
  </w:p>
  <w:p w14:paraId="2AC7CB66" w14:textId="77777777" w:rsidR="00B26F03" w:rsidRPr="00A5739F" w:rsidRDefault="00B26F03" w:rsidP="00A5739F">
    <w:pPr>
      <w:pStyle w:val="Intestazione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4DB8"/>
      </v:shape>
    </w:pict>
  </w:numPicBullet>
  <w:numPicBullet w:numPicBulletId="1">
    <w:pict>
      <v:shape id="_x0000_i1029" type="#_x0000_t75" style="width:11.5pt;height:11.5pt" o:bullet="t">
        <v:imagedata r:id="rId2" o:title="mso53AD"/>
      </v:shape>
    </w:pict>
  </w:numPicBullet>
  <w:abstractNum w:abstractNumId="0" w15:restartNumberingAfterBreak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6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F838F4"/>
    <w:multiLevelType w:val="hybridMultilevel"/>
    <w:tmpl w:val="37982344"/>
    <w:lvl w:ilvl="0" w:tplc="78585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 w15:restartNumberingAfterBreak="0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 w15:restartNumberingAfterBreak="0">
    <w:nsid w:val="2FFB6BA2"/>
    <w:multiLevelType w:val="hybridMultilevel"/>
    <w:tmpl w:val="DDBC2C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51543871"/>
    <w:multiLevelType w:val="hybridMultilevel"/>
    <w:tmpl w:val="DDBC2C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6" w15:restartNumberingAfterBreak="0">
    <w:nsid w:val="580613CB"/>
    <w:multiLevelType w:val="hybridMultilevel"/>
    <w:tmpl w:val="0B96E0B0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5B4064F1"/>
    <w:multiLevelType w:val="hybridMultilevel"/>
    <w:tmpl w:val="A08C91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05013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1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44335C2"/>
    <w:multiLevelType w:val="hybridMultilevel"/>
    <w:tmpl w:val="DDBC2C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6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7" w15:restartNumberingAfterBreak="0">
    <w:nsid w:val="6DC26D1E"/>
    <w:multiLevelType w:val="hybridMultilevel"/>
    <w:tmpl w:val="9A9E0C44"/>
    <w:lvl w:ilvl="0" w:tplc="F13E61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5796D97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BD61E2F"/>
    <w:multiLevelType w:val="hybridMultilevel"/>
    <w:tmpl w:val="3C586004"/>
    <w:lvl w:ilvl="0" w:tplc="E8AA4B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5" w15:restartNumberingAfterBreak="0">
    <w:nsid w:val="7DF614EE"/>
    <w:multiLevelType w:val="hybridMultilevel"/>
    <w:tmpl w:val="47A852DE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9"/>
  </w:num>
  <w:num w:numId="4">
    <w:abstractNumId w:val="25"/>
  </w:num>
  <w:num w:numId="5">
    <w:abstractNumId w:val="0"/>
  </w:num>
  <w:num w:numId="6">
    <w:abstractNumId w:val="35"/>
  </w:num>
  <w:num w:numId="7">
    <w:abstractNumId w:val="10"/>
  </w:num>
  <w:num w:numId="8">
    <w:abstractNumId w:val="36"/>
  </w:num>
  <w:num w:numId="9">
    <w:abstractNumId w:val="5"/>
  </w:num>
  <w:num w:numId="10">
    <w:abstractNumId w:val="3"/>
  </w:num>
  <w:num w:numId="11">
    <w:abstractNumId w:val="32"/>
  </w:num>
  <w:num w:numId="12">
    <w:abstractNumId w:val="31"/>
  </w:num>
  <w:num w:numId="13">
    <w:abstractNumId w:val="30"/>
  </w:num>
  <w:num w:numId="14">
    <w:abstractNumId w:val="4"/>
  </w:num>
  <w:num w:numId="15">
    <w:abstractNumId w:val="11"/>
  </w:num>
  <w:num w:numId="16">
    <w:abstractNumId w:val="18"/>
  </w:num>
  <w:num w:numId="17">
    <w:abstractNumId w:val="38"/>
  </w:num>
  <w:num w:numId="18">
    <w:abstractNumId w:val="2"/>
  </w:num>
  <w:num w:numId="19">
    <w:abstractNumId w:val="34"/>
  </w:num>
  <w:num w:numId="20">
    <w:abstractNumId w:val="15"/>
  </w:num>
  <w:num w:numId="21">
    <w:abstractNumId w:val="2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"/>
  </w:num>
  <w:num w:numId="25">
    <w:abstractNumId w:val="16"/>
  </w:num>
  <w:num w:numId="26">
    <w:abstractNumId w:val="6"/>
  </w:num>
  <w:num w:numId="27">
    <w:abstractNumId w:val="44"/>
  </w:num>
  <w:num w:numId="28">
    <w:abstractNumId w:val="43"/>
  </w:num>
  <w:num w:numId="29">
    <w:abstractNumId w:val="41"/>
  </w:num>
  <w:num w:numId="30">
    <w:abstractNumId w:val="12"/>
  </w:num>
  <w:num w:numId="31">
    <w:abstractNumId w:val="46"/>
  </w:num>
  <w:num w:numId="32">
    <w:abstractNumId w:val="40"/>
  </w:num>
  <w:num w:numId="33">
    <w:abstractNumId w:val="24"/>
  </w:num>
  <w:num w:numId="34">
    <w:abstractNumId w:val="19"/>
  </w:num>
  <w:num w:numId="35">
    <w:abstractNumId w:val="13"/>
  </w:num>
  <w:num w:numId="36">
    <w:abstractNumId w:val="8"/>
  </w:num>
  <w:num w:numId="37">
    <w:abstractNumId w:val="20"/>
  </w:num>
  <w:num w:numId="38">
    <w:abstractNumId w:val="22"/>
  </w:num>
  <w:num w:numId="39">
    <w:abstractNumId w:val="1"/>
  </w:num>
  <w:num w:numId="40">
    <w:abstractNumId w:val="45"/>
  </w:num>
  <w:num w:numId="41">
    <w:abstractNumId w:val="39"/>
  </w:num>
  <w:num w:numId="42">
    <w:abstractNumId w:val="28"/>
  </w:num>
  <w:num w:numId="43">
    <w:abstractNumId w:val="26"/>
  </w:num>
  <w:num w:numId="44">
    <w:abstractNumId w:val="37"/>
  </w:num>
  <w:num w:numId="45">
    <w:abstractNumId w:val="23"/>
  </w:num>
  <w:num w:numId="46">
    <w:abstractNumId w:val="33"/>
  </w:num>
  <w:num w:numId="47">
    <w:abstractNumId w:val="14"/>
  </w:num>
  <w:num w:numId="48">
    <w:abstractNumId w:val="27"/>
  </w:num>
  <w:num w:numId="49">
    <w:abstractNumId w:val="7"/>
  </w:num>
  <w:num w:numId="50">
    <w:abstractNumId w:val="4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8TbHh1TQemgYlLwmtM2kFrswRVvMYbQDnDQ6OPTnr/W8HdUWmpuI/J1E516AK3vuL7hhtj12XQnsCOiuVnogw==" w:salt="3nwRvQgal6bNvNm6s6Slf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01A1"/>
    <w:rsid w:val="0004285A"/>
    <w:rsid w:val="000436EF"/>
    <w:rsid w:val="00047637"/>
    <w:rsid w:val="000539C1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8480A"/>
    <w:rsid w:val="0009323A"/>
    <w:rsid w:val="00094BF9"/>
    <w:rsid w:val="000969EE"/>
    <w:rsid w:val="000974BA"/>
    <w:rsid w:val="000A3404"/>
    <w:rsid w:val="000A49BA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C3C95"/>
    <w:rsid w:val="000D05D3"/>
    <w:rsid w:val="000D13AE"/>
    <w:rsid w:val="000D27D6"/>
    <w:rsid w:val="000D293D"/>
    <w:rsid w:val="000D4878"/>
    <w:rsid w:val="000D4B10"/>
    <w:rsid w:val="000D4D8A"/>
    <w:rsid w:val="000D64F9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6BC"/>
    <w:rsid w:val="00113E8D"/>
    <w:rsid w:val="00115152"/>
    <w:rsid w:val="00120463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474D3"/>
    <w:rsid w:val="00150FBF"/>
    <w:rsid w:val="0015378D"/>
    <w:rsid w:val="00154061"/>
    <w:rsid w:val="00162406"/>
    <w:rsid w:val="00163150"/>
    <w:rsid w:val="00164778"/>
    <w:rsid w:val="001664E5"/>
    <w:rsid w:val="001765A2"/>
    <w:rsid w:val="001779A5"/>
    <w:rsid w:val="00177F4A"/>
    <w:rsid w:val="00181F7D"/>
    <w:rsid w:val="00182826"/>
    <w:rsid w:val="00182831"/>
    <w:rsid w:val="00185724"/>
    <w:rsid w:val="00186126"/>
    <w:rsid w:val="0019345D"/>
    <w:rsid w:val="001A1573"/>
    <w:rsid w:val="001A1FE7"/>
    <w:rsid w:val="001A2788"/>
    <w:rsid w:val="001A4190"/>
    <w:rsid w:val="001A68C6"/>
    <w:rsid w:val="001A7257"/>
    <w:rsid w:val="001A7DB0"/>
    <w:rsid w:val="001B22D8"/>
    <w:rsid w:val="001C1DFA"/>
    <w:rsid w:val="001C7D0E"/>
    <w:rsid w:val="001D0188"/>
    <w:rsid w:val="001D3303"/>
    <w:rsid w:val="001D3EE0"/>
    <w:rsid w:val="001D4629"/>
    <w:rsid w:val="001D5FBB"/>
    <w:rsid w:val="001D6AE2"/>
    <w:rsid w:val="001E0B29"/>
    <w:rsid w:val="001E23F8"/>
    <w:rsid w:val="001E427B"/>
    <w:rsid w:val="001F00F1"/>
    <w:rsid w:val="00202FF1"/>
    <w:rsid w:val="00203777"/>
    <w:rsid w:val="002079DC"/>
    <w:rsid w:val="00210E4B"/>
    <w:rsid w:val="00214521"/>
    <w:rsid w:val="002161A6"/>
    <w:rsid w:val="00220498"/>
    <w:rsid w:val="00221ED3"/>
    <w:rsid w:val="002226A3"/>
    <w:rsid w:val="00226163"/>
    <w:rsid w:val="00227227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B5B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5FA0"/>
    <w:rsid w:val="00286BEB"/>
    <w:rsid w:val="00287085"/>
    <w:rsid w:val="00287347"/>
    <w:rsid w:val="00290ECD"/>
    <w:rsid w:val="00297C11"/>
    <w:rsid w:val="002A0D87"/>
    <w:rsid w:val="002A1A61"/>
    <w:rsid w:val="002A1B29"/>
    <w:rsid w:val="002A4C7B"/>
    <w:rsid w:val="002B2B8B"/>
    <w:rsid w:val="002B4416"/>
    <w:rsid w:val="002B56BC"/>
    <w:rsid w:val="002B701C"/>
    <w:rsid w:val="002D003D"/>
    <w:rsid w:val="002D0231"/>
    <w:rsid w:val="002D276F"/>
    <w:rsid w:val="002D2F80"/>
    <w:rsid w:val="002D3784"/>
    <w:rsid w:val="002E09A6"/>
    <w:rsid w:val="002E1743"/>
    <w:rsid w:val="002E2DC2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5F6D"/>
    <w:rsid w:val="00306B04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5E20"/>
    <w:rsid w:val="0034670A"/>
    <w:rsid w:val="00351DF2"/>
    <w:rsid w:val="00351EFF"/>
    <w:rsid w:val="0035438F"/>
    <w:rsid w:val="00357C27"/>
    <w:rsid w:val="00360455"/>
    <w:rsid w:val="0036051F"/>
    <w:rsid w:val="00361328"/>
    <w:rsid w:val="00362E73"/>
    <w:rsid w:val="00364BCB"/>
    <w:rsid w:val="00366432"/>
    <w:rsid w:val="00371C6F"/>
    <w:rsid w:val="003731E1"/>
    <w:rsid w:val="00373DC6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07F9"/>
    <w:rsid w:val="003A28FD"/>
    <w:rsid w:val="003A30F0"/>
    <w:rsid w:val="003A4B7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C706E"/>
    <w:rsid w:val="003D070D"/>
    <w:rsid w:val="003D4315"/>
    <w:rsid w:val="003D4D0D"/>
    <w:rsid w:val="003D4E4C"/>
    <w:rsid w:val="003E1BA5"/>
    <w:rsid w:val="003E2433"/>
    <w:rsid w:val="003E29A8"/>
    <w:rsid w:val="003E5DAD"/>
    <w:rsid w:val="003F0A76"/>
    <w:rsid w:val="003F1C4D"/>
    <w:rsid w:val="003F2755"/>
    <w:rsid w:val="003F7743"/>
    <w:rsid w:val="00400313"/>
    <w:rsid w:val="0040100F"/>
    <w:rsid w:val="004010B9"/>
    <w:rsid w:val="00402234"/>
    <w:rsid w:val="004067CD"/>
    <w:rsid w:val="00415229"/>
    <w:rsid w:val="004153AD"/>
    <w:rsid w:val="00422043"/>
    <w:rsid w:val="00423FBC"/>
    <w:rsid w:val="0042529D"/>
    <w:rsid w:val="00425F65"/>
    <w:rsid w:val="004305A9"/>
    <w:rsid w:val="004310F8"/>
    <w:rsid w:val="00434357"/>
    <w:rsid w:val="00437C6D"/>
    <w:rsid w:val="00437DC1"/>
    <w:rsid w:val="00440392"/>
    <w:rsid w:val="00442D24"/>
    <w:rsid w:val="00445352"/>
    <w:rsid w:val="00445437"/>
    <w:rsid w:val="00446654"/>
    <w:rsid w:val="004502E4"/>
    <w:rsid w:val="00451360"/>
    <w:rsid w:val="00452BBC"/>
    <w:rsid w:val="00455497"/>
    <w:rsid w:val="00460E8F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159"/>
    <w:rsid w:val="004C21B8"/>
    <w:rsid w:val="004C244A"/>
    <w:rsid w:val="004C3859"/>
    <w:rsid w:val="004C3B3D"/>
    <w:rsid w:val="004C5974"/>
    <w:rsid w:val="004C6EA7"/>
    <w:rsid w:val="004D0434"/>
    <w:rsid w:val="004D1A96"/>
    <w:rsid w:val="004D6538"/>
    <w:rsid w:val="004D6FD4"/>
    <w:rsid w:val="004E11CF"/>
    <w:rsid w:val="004E2B4F"/>
    <w:rsid w:val="004E2E62"/>
    <w:rsid w:val="004E3E75"/>
    <w:rsid w:val="004E4231"/>
    <w:rsid w:val="004E5CCC"/>
    <w:rsid w:val="004F2E73"/>
    <w:rsid w:val="004F2F4D"/>
    <w:rsid w:val="004F3343"/>
    <w:rsid w:val="004F502C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56FB"/>
    <w:rsid w:val="00535CE3"/>
    <w:rsid w:val="00536090"/>
    <w:rsid w:val="00536E45"/>
    <w:rsid w:val="005419E6"/>
    <w:rsid w:val="00541B78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4C0A"/>
    <w:rsid w:val="0056510A"/>
    <w:rsid w:val="00573B9F"/>
    <w:rsid w:val="00573E0C"/>
    <w:rsid w:val="00575721"/>
    <w:rsid w:val="00576E4E"/>
    <w:rsid w:val="0057702D"/>
    <w:rsid w:val="00580F9D"/>
    <w:rsid w:val="00581EE0"/>
    <w:rsid w:val="005833DB"/>
    <w:rsid w:val="00583B44"/>
    <w:rsid w:val="00584C3E"/>
    <w:rsid w:val="0059174E"/>
    <w:rsid w:val="0059332A"/>
    <w:rsid w:val="00593897"/>
    <w:rsid w:val="00596CF4"/>
    <w:rsid w:val="005A29E5"/>
    <w:rsid w:val="005A42CC"/>
    <w:rsid w:val="005B0D3E"/>
    <w:rsid w:val="005B4EFE"/>
    <w:rsid w:val="005B5D72"/>
    <w:rsid w:val="005B6F21"/>
    <w:rsid w:val="005C0867"/>
    <w:rsid w:val="005C2091"/>
    <w:rsid w:val="005C36ED"/>
    <w:rsid w:val="005C4102"/>
    <w:rsid w:val="005D2B12"/>
    <w:rsid w:val="005D37E4"/>
    <w:rsid w:val="005D3C45"/>
    <w:rsid w:val="005D4527"/>
    <w:rsid w:val="005D5B55"/>
    <w:rsid w:val="005D6882"/>
    <w:rsid w:val="005D7D24"/>
    <w:rsid w:val="005E27CE"/>
    <w:rsid w:val="005E38E0"/>
    <w:rsid w:val="005E50BD"/>
    <w:rsid w:val="005E66B0"/>
    <w:rsid w:val="005E7BAB"/>
    <w:rsid w:val="005F0441"/>
    <w:rsid w:val="005F33AA"/>
    <w:rsid w:val="005F6F74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4659C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3892"/>
    <w:rsid w:val="00665990"/>
    <w:rsid w:val="00672868"/>
    <w:rsid w:val="00673B4E"/>
    <w:rsid w:val="00675B5C"/>
    <w:rsid w:val="006762BD"/>
    <w:rsid w:val="00677F9B"/>
    <w:rsid w:val="006865DB"/>
    <w:rsid w:val="0069119B"/>
    <w:rsid w:val="00692787"/>
    <w:rsid w:val="00693420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07B6"/>
    <w:rsid w:val="007047D4"/>
    <w:rsid w:val="00705C7E"/>
    <w:rsid w:val="00705F63"/>
    <w:rsid w:val="007068C1"/>
    <w:rsid w:val="007144D7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26998"/>
    <w:rsid w:val="00732E20"/>
    <w:rsid w:val="00733F40"/>
    <w:rsid w:val="00741375"/>
    <w:rsid w:val="00741471"/>
    <w:rsid w:val="0074638C"/>
    <w:rsid w:val="007509CD"/>
    <w:rsid w:val="0075391E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3F99"/>
    <w:rsid w:val="00776A19"/>
    <w:rsid w:val="00780C9B"/>
    <w:rsid w:val="00781815"/>
    <w:rsid w:val="007832B6"/>
    <w:rsid w:val="0078371D"/>
    <w:rsid w:val="007843EB"/>
    <w:rsid w:val="007942F4"/>
    <w:rsid w:val="007961F1"/>
    <w:rsid w:val="007A3751"/>
    <w:rsid w:val="007A78D8"/>
    <w:rsid w:val="007B1F0C"/>
    <w:rsid w:val="007B339D"/>
    <w:rsid w:val="007B790E"/>
    <w:rsid w:val="007B7AD3"/>
    <w:rsid w:val="007C0529"/>
    <w:rsid w:val="007C3C94"/>
    <w:rsid w:val="007D1A6A"/>
    <w:rsid w:val="007D442B"/>
    <w:rsid w:val="007D64FD"/>
    <w:rsid w:val="007E2DF1"/>
    <w:rsid w:val="007E4E51"/>
    <w:rsid w:val="007E65FD"/>
    <w:rsid w:val="007E7155"/>
    <w:rsid w:val="007E724D"/>
    <w:rsid w:val="007F0E35"/>
    <w:rsid w:val="007F3BE1"/>
    <w:rsid w:val="007F4ABD"/>
    <w:rsid w:val="00800A87"/>
    <w:rsid w:val="00800F93"/>
    <w:rsid w:val="008010AC"/>
    <w:rsid w:val="00802389"/>
    <w:rsid w:val="0081562F"/>
    <w:rsid w:val="00815772"/>
    <w:rsid w:val="00820240"/>
    <w:rsid w:val="00824160"/>
    <w:rsid w:val="008257AD"/>
    <w:rsid w:val="00830804"/>
    <w:rsid w:val="0083089A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84AEA"/>
    <w:rsid w:val="00891334"/>
    <w:rsid w:val="00892548"/>
    <w:rsid w:val="00893076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D4720"/>
    <w:rsid w:val="008E01A1"/>
    <w:rsid w:val="008E16CC"/>
    <w:rsid w:val="008E3C2B"/>
    <w:rsid w:val="008E523F"/>
    <w:rsid w:val="008E578D"/>
    <w:rsid w:val="008E616B"/>
    <w:rsid w:val="008E623F"/>
    <w:rsid w:val="008E756E"/>
    <w:rsid w:val="008F1C92"/>
    <w:rsid w:val="008F4B05"/>
    <w:rsid w:val="00900657"/>
    <w:rsid w:val="0090163B"/>
    <w:rsid w:val="00904CD3"/>
    <w:rsid w:val="00906145"/>
    <w:rsid w:val="00913823"/>
    <w:rsid w:val="00914D0A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07A1"/>
    <w:rsid w:val="00960BDF"/>
    <w:rsid w:val="00962DF9"/>
    <w:rsid w:val="009653B4"/>
    <w:rsid w:val="00974F7A"/>
    <w:rsid w:val="00977E24"/>
    <w:rsid w:val="009813D2"/>
    <w:rsid w:val="00981AE2"/>
    <w:rsid w:val="0098253C"/>
    <w:rsid w:val="009862A9"/>
    <w:rsid w:val="00987F26"/>
    <w:rsid w:val="0099687E"/>
    <w:rsid w:val="009973C5"/>
    <w:rsid w:val="009A0BEF"/>
    <w:rsid w:val="009A117A"/>
    <w:rsid w:val="009A5671"/>
    <w:rsid w:val="009A6457"/>
    <w:rsid w:val="009A686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2AE7"/>
    <w:rsid w:val="009D425F"/>
    <w:rsid w:val="009D4390"/>
    <w:rsid w:val="009D7A2E"/>
    <w:rsid w:val="009E4D8F"/>
    <w:rsid w:val="009F2B94"/>
    <w:rsid w:val="009F59F5"/>
    <w:rsid w:val="00A012E4"/>
    <w:rsid w:val="00A0357B"/>
    <w:rsid w:val="00A04E0B"/>
    <w:rsid w:val="00A054AF"/>
    <w:rsid w:val="00A058FD"/>
    <w:rsid w:val="00A05DF8"/>
    <w:rsid w:val="00A062BC"/>
    <w:rsid w:val="00A2079C"/>
    <w:rsid w:val="00A21523"/>
    <w:rsid w:val="00A217A1"/>
    <w:rsid w:val="00A228C2"/>
    <w:rsid w:val="00A25554"/>
    <w:rsid w:val="00A25AC9"/>
    <w:rsid w:val="00A300F1"/>
    <w:rsid w:val="00A30946"/>
    <w:rsid w:val="00A337D2"/>
    <w:rsid w:val="00A35061"/>
    <w:rsid w:val="00A35B1B"/>
    <w:rsid w:val="00A37597"/>
    <w:rsid w:val="00A37C20"/>
    <w:rsid w:val="00A37D89"/>
    <w:rsid w:val="00A4113C"/>
    <w:rsid w:val="00A42879"/>
    <w:rsid w:val="00A52C91"/>
    <w:rsid w:val="00A55080"/>
    <w:rsid w:val="00A5739F"/>
    <w:rsid w:val="00A57D31"/>
    <w:rsid w:val="00A6104B"/>
    <w:rsid w:val="00A61729"/>
    <w:rsid w:val="00A65F8F"/>
    <w:rsid w:val="00A71955"/>
    <w:rsid w:val="00A72EC9"/>
    <w:rsid w:val="00A751AD"/>
    <w:rsid w:val="00A7594D"/>
    <w:rsid w:val="00A82CF5"/>
    <w:rsid w:val="00A85322"/>
    <w:rsid w:val="00A872D5"/>
    <w:rsid w:val="00A93EB4"/>
    <w:rsid w:val="00A95A3F"/>
    <w:rsid w:val="00A95E1D"/>
    <w:rsid w:val="00A9663B"/>
    <w:rsid w:val="00AA533E"/>
    <w:rsid w:val="00AA78C2"/>
    <w:rsid w:val="00AB0097"/>
    <w:rsid w:val="00AB2220"/>
    <w:rsid w:val="00AB299E"/>
    <w:rsid w:val="00AB535C"/>
    <w:rsid w:val="00AB5853"/>
    <w:rsid w:val="00AB5B03"/>
    <w:rsid w:val="00AB5F60"/>
    <w:rsid w:val="00AB7E15"/>
    <w:rsid w:val="00AC2C35"/>
    <w:rsid w:val="00AC37ED"/>
    <w:rsid w:val="00AC4208"/>
    <w:rsid w:val="00AC4582"/>
    <w:rsid w:val="00AC709F"/>
    <w:rsid w:val="00AC7BD4"/>
    <w:rsid w:val="00AD2383"/>
    <w:rsid w:val="00AD3055"/>
    <w:rsid w:val="00AD5105"/>
    <w:rsid w:val="00AD5930"/>
    <w:rsid w:val="00AD662A"/>
    <w:rsid w:val="00AD78A0"/>
    <w:rsid w:val="00AD7B05"/>
    <w:rsid w:val="00AE09C4"/>
    <w:rsid w:val="00AE2639"/>
    <w:rsid w:val="00AE2F42"/>
    <w:rsid w:val="00AE48AE"/>
    <w:rsid w:val="00AE78C0"/>
    <w:rsid w:val="00B005BE"/>
    <w:rsid w:val="00B0293F"/>
    <w:rsid w:val="00B02E15"/>
    <w:rsid w:val="00B0459D"/>
    <w:rsid w:val="00B04A8E"/>
    <w:rsid w:val="00B1034C"/>
    <w:rsid w:val="00B142C3"/>
    <w:rsid w:val="00B14CC7"/>
    <w:rsid w:val="00B16992"/>
    <w:rsid w:val="00B17049"/>
    <w:rsid w:val="00B22A52"/>
    <w:rsid w:val="00B23FB8"/>
    <w:rsid w:val="00B25DFA"/>
    <w:rsid w:val="00B26F03"/>
    <w:rsid w:val="00B32EA6"/>
    <w:rsid w:val="00B34273"/>
    <w:rsid w:val="00B41718"/>
    <w:rsid w:val="00B41AE5"/>
    <w:rsid w:val="00B4283A"/>
    <w:rsid w:val="00B44D16"/>
    <w:rsid w:val="00B459BB"/>
    <w:rsid w:val="00B46C13"/>
    <w:rsid w:val="00B60E88"/>
    <w:rsid w:val="00B62A01"/>
    <w:rsid w:val="00B62AD6"/>
    <w:rsid w:val="00B6555E"/>
    <w:rsid w:val="00B67D3C"/>
    <w:rsid w:val="00B702E1"/>
    <w:rsid w:val="00B712CF"/>
    <w:rsid w:val="00B800F0"/>
    <w:rsid w:val="00B80640"/>
    <w:rsid w:val="00B82414"/>
    <w:rsid w:val="00B83F77"/>
    <w:rsid w:val="00B911B2"/>
    <w:rsid w:val="00B92E9F"/>
    <w:rsid w:val="00B9320D"/>
    <w:rsid w:val="00BA1669"/>
    <w:rsid w:val="00BA77B9"/>
    <w:rsid w:val="00BC077F"/>
    <w:rsid w:val="00BC3AE6"/>
    <w:rsid w:val="00BC4170"/>
    <w:rsid w:val="00BC45B8"/>
    <w:rsid w:val="00BD14AC"/>
    <w:rsid w:val="00BD4E48"/>
    <w:rsid w:val="00BE3297"/>
    <w:rsid w:val="00BE38BC"/>
    <w:rsid w:val="00BE6E81"/>
    <w:rsid w:val="00BE76AE"/>
    <w:rsid w:val="00BF0192"/>
    <w:rsid w:val="00BF326C"/>
    <w:rsid w:val="00BF58C9"/>
    <w:rsid w:val="00BF5F12"/>
    <w:rsid w:val="00BF69C0"/>
    <w:rsid w:val="00BF700D"/>
    <w:rsid w:val="00BF7B70"/>
    <w:rsid w:val="00C018C4"/>
    <w:rsid w:val="00C028B5"/>
    <w:rsid w:val="00C0350E"/>
    <w:rsid w:val="00C0373E"/>
    <w:rsid w:val="00C0508D"/>
    <w:rsid w:val="00C06BE4"/>
    <w:rsid w:val="00C06D7E"/>
    <w:rsid w:val="00C11485"/>
    <w:rsid w:val="00C15998"/>
    <w:rsid w:val="00C15D83"/>
    <w:rsid w:val="00C16274"/>
    <w:rsid w:val="00C16AC2"/>
    <w:rsid w:val="00C213EC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3C47"/>
    <w:rsid w:val="00C643FC"/>
    <w:rsid w:val="00C73FB2"/>
    <w:rsid w:val="00C771B2"/>
    <w:rsid w:val="00C7727D"/>
    <w:rsid w:val="00C83479"/>
    <w:rsid w:val="00C83AAF"/>
    <w:rsid w:val="00C84C17"/>
    <w:rsid w:val="00C84F9A"/>
    <w:rsid w:val="00C86B44"/>
    <w:rsid w:val="00C87237"/>
    <w:rsid w:val="00C8729A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4A4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0B94"/>
    <w:rsid w:val="00D01C26"/>
    <w:rsid w:val="00D027F0"/>
    <w:rsid w:val="00D05F35"/>
    <w:rsid w:val="00D069E6"/>
    <w:rsid w:val="00D07C7B"/>
    <w:rsid w:val="00D11EAF"/>
    <w:rsid w:val="00D14CB1"/>
    <w:rsid w:val="00D1573D"/>
    <w:rsid w:val="00D17AB3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57B09"/>
    <w:rsid w:val="00D61645"/>
    <w:rsid w:val="00D62E2C"/>
    <w:rsid w:val="00D639E7"/>
    <w:rsid w:val="00D65C00"/>
    <w:rsid w:val="00D67585"/>
    <w:rsid w:val="00D700D4"/>
    <w:rsid w:val="00D702C9"/>
    <w:rsid w:val="00D71612"/>
    <w:rsid w:val="00D72306"/>
    <w:rsid w:val="00D76C2E"/>
    <w:rsid w:val="00D833C4"/>
    <w:rsid w:val="00D87F8B"/>
    <w:rsid w:val="00D90621"/>
    <w:rsid w:val="00D94A95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1B08"/>
    <w:rsid w:val="00DC34D7"/>
    <w:rsid w:val="00DC3BA5"/>
    <w:rsid w:val="00DC5BE7"/>
    <w:rsid w:val="00DD0056"/>
    <w:rsid w:val="00DD1272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05F5C"/>
    <w:rsid w:val="00E12445"/>
    <w:rsid w:val="00E1270A"/>
    <w:rsid w:val="00E14827"/>
    <w:rsid w:val="00E1686E"/>
    <w:rsid w:val="00E226CB"/>
    <w:rsid w:val="00E228F4"/>
    <w:rsid w:val="00E24163"/>
    <w:rsid w:val="00E3069D"/>
    <w:rsid w:val="00E312A4"/>
    <w:rsid w:val="00E3338E"/>
    <w:rsid w:val="00E342CB"/>
    <w:rsid w:val="00E352C2"/>
    <w:rsid w:val="00E451D2"/>
    <w:rsid w:val="00E5594F"/>
    <w:rsid w:val="00E55A31"/>
    <w:rsid w:val="00E56DFB"/>
    <w:rsid w:val="00E57F1C"/>
    <w:rsid w:val="00E61605"/>
    <w:rsid w:val="00E62045"/>
    <w:rsid w:val="00E63D3E"/>
    <w:rsid w:val="00E643B9"/>
    <w:rsid w:val="00E64935"/>
    <w:rsid w:val="00E6620C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A6FC0"/>
    <w:rsid w:val="00EB146B"/>
    <w:rsid w:val="00EB3A20"/>
    <w:rsid w:val="00EB4293"/>
    <w:rsid w:val="00EC0D46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3BEA"/>
    <w:rsid w:val="00EE6389"/>
    <w:rsid w:val="00EE69C5"/>
    <w:rsid w:val="00EF0580"/>
    <w:rsid w:val="00EF080C"/>
    <w:rsid w:val="00EF1EED"/>
    <w:rsid w:val="00EF5CE9"/>
    <w:rsid w:val="00EF6D1B"/>
    <w:rsid w:val="00EF6E8E"/>
    <w:rsid w:val="00EF7A79"/>
    <w:rsid w:val="00F023F3"/>
    <w:rsid w:val="00F125F8"/>
    <w:rsid w:val="00F12BD1"/>
    <w:rsid w:val="00F12C7E"/>
    <w:rsid w:val="00F21E86"/>
    <w:rsid w:val="00F238A7"/>
    <w:rsid w:val="00F24982"/>
    <w:rsid w:val="00F253D3"/>
    <w:rsid w:val="00F255D7"/>
    <w:rsid w:val="00F25E77"/>
    <w:rsid w:val="00F26173"/>
    <w:rsid w:val="00F26821"/>
    <w:rsid w:val="00F2686F"/>
    <w:rsid w:val="00F30D70"/>
    <w:rsid w:val="00F31981"/>
    <w:rsid w:val="00F324C3"/>
    <w:rsid w:val="00F32687"/>
    <w:rsid w:val="00F32C01"/>
    <w:rsid w:val="00F370F6"/>
    <w:rsid w:val="00F40FB6"/>
    <w:rsid w:val="00F41DEB"/>
    <w:rsid w:val="00F424B0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5D78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6923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251F"/>
    <w:rsid w:val="00FE3DAB"/>
    <w:rsid w:val="00FE4BB2"/>
    <w:rsid w:val="00FE5BBB"/>
    <w:rsid w:val="00FE65B4"/>
    <w:rsid w:val="00FF49DB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EF164"/>
  <w15:docId w15:val="{52D907DF-9B02-45C0-8FD7-0DE11DDF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DC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5073-BF89-4E7E-BF72-AF000AB7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Fraleoni, Claudia</cp:lastModifiedBy>
  <cp:revision>4</cp:revision>
  <cp:lastPrinted>2014-06-04T14:17:00Z</cp:lastPrinted>
  <dcterms:created xsi:type="dcterms:W3CDTF">2021-12-22T08:30:00Z</dcterms:created>
  <dcterms:modified xsi:type="dcterms:W3CDTF">2022-03-02T10:46:00Z</dcterms:modified>
</cp:coreProperties>
</file>